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B9D5E" w14:textId="77777777" w:rsidR="00662828" w:rsidRPr="002E1927" w:rsidRDefault="00662828" w:rsidP="00C95830">
      <w:pPr>
        <w:spacing w:after="0" w:line="288" w:lineRule="auto"/>
        <w:jc w:val="center"/>
        <w:rPr>
          <w:rFonts w:ascii="Arial" w:hAnsi="Arial" w:cs="Arial"/>
          <w:b/>
          <w:sz w:val="32"/>
          <w:szCs w:val="32"/>
        </w:rPr>
      </w:pPr>
    </w:p>
    <w:p w14:paraId="54803D76" w14:textId="19507623" w:rsidR="00603EB1" w:rsidRPr="002E1927" w:rsidRDefault="007E4815" w:rsidP="00C95830">
      <w:pPr>
        <w:spacing w:after="0" w:line="288" w:lineRule="auto"/>
        <w:jc w:val="center"/>
        <w:rPr>
          <w:rFonts w:ascii="Arial" w:hAnsi="Arial" w:cs="Arial"/>
          <w:b/>
          <w:sz w:val="28"/>
          <w:szCs w:val="28"/>
        </w:rPr>
      </w:pPr>
      <w:r w:rsidRPr="002E1927">
        <w:rPr>
          <w:rFonts w:ascii="Arial" w:hAnsi="Arial" w:cs="Arial"/>
          <w:b/>
          <w:sz w:val="28"/>
          <w:szCs w:val="28"/>
        </w:rPr>
        <w:t>„</w:t>
      </w:r>
      <w:r w:rsidR="00E04CD3" w:rsidRPr="002E1927">
        <w:rPr>
          <w:rFonts w:ascii="Arial" w:hAnsi="Arial" w:cs="Arial"/>
          <w:b/>
          <w:sz w:val="28"/>
          <w:szCs w:val="28"/>
        </w:rPr>
        <w:t>TITANIC</w:t>
      </w:r>
      <w:r w:rsidR="00F15487">
        <w:rPr>
          <w:rFonts w:ascii="Arial" w:hAnsi="Arial" w:cs="Arial"/>
          <w:b/>
          <w:sz w:val="28"/>
          <w:szCs w:val="28"/>
        </w:rPr>
        <w:t xml:space="preserve"> </w:t>
      </w:r>
      <w:r w:rsidR="00F15487" w:rsidRPr="00F15487">
        <w:rPr>
          <w:rFonts w:ascii="Arial" w:hAnsi="Arial" w:cs="Arial"/>
          <w:b/>
          <w:sz w:val="28"/>
          <w:szCs w:val="28"/>
        </w:rPr>
        <w:t>–</w:t>
      </w:r>
      <w:r w:rsidR="00E04CD3" w:rsidRPr="002E1927">
        <w:rPr>
          <w:rFonts w:ascii="Arial" w:hAnsi="Arial" w:cs="Arial"/>
          <w:b/>
          <w:sz w:val="28"/>
          <w:szCs w:val="28"/>
        </w:rPr>
        <w:t xml:space="preserve"> Ihre Zeit. Ihr Schicksal. Ihr Mythos.“</w:t>
      </w:r>
    </w:p>
    <w:p w14:paraId="041B38CB" w14:textId="5A9B0A61" w:rsidR="004246D7" w:rsidRPr="002E1927" w:rsidRDefault="00C95830" w:rsidP="00C95830">
      <w:pPr>
        <w:spacing w:after="0" w:line="288" w:lineRule="auto"/>
        <w:jc w:val="center"/>
        <w:rPr>
          <w:rFonts w:ascii="Arial" w:hAnsi="Arial" w:cs="Arial"/>
          <w:sz w:val="28"/>
          <w:szCs w:val="28"/>
        </w:rPr>
      </w:pPr>
      <w:r w:rsidRPr="002E1927">
        <w:rPr>
          <w:rFonts w:ascii="Arial" w:hAnsi="Arial" w:cs="Arial"/>
          <w:b/>
          <w:sz w:val="28"/>
          <w:szCs w:val="28"/>
        </w:rPr>
        <w:t>14</w:t>
      </w:r>
      <w:r w:rsidR="00E04CD3" w:rsidRPr="002E1927">
        <w:rPr>
          <w:rFonts w:ascii="Arial" w:hAnsi="Arial" w:cs="Arial"/>
          <w:b/>
          <w:sz w:val="28"/>
          <w:szCs w:val="28"/>
        </w:rPr>
        <w:t xml:space="preserve">. März 2025 </w:t>
      </w:r>
      <w:r w:rsidRPr="002E1927">
        <w:rPr>
          <w:rFonts w:ascii="Arial" w:hAnsi="Arial" w:cs="Arial"/>
          <w:b/>
          <w:sz w:val="28"/>
          <w:szCs w:val="28"/>
        </w:rPr>
        <w:t>-</w:t>
      </w:r>
      <w:r w:rsidR="00E04CD3" w:rsidRPr="002E1927">
        <w:rPr>
          <w:rFonts w:ascii="Arial" w:hAnsi="Arial" w:cs="Arial"/>
          <w:b/>
          <w:sz w:val="28"/>
          <w:szCs w:val="28"/>
        </w:rPr>
        <w:t xml:space="preserve"> 6. Januar 2026 </w:t>
      </w:r>
      <w:r w:rsidR="004246D7" w:rsidRPr="002E1927">
        <w:rPr>
          <w:rFonts w:ascii="Arial" w:hAnsi="Arial" w:cs="Arial"/>
          <w:b/>
          <w:sz w:val="28"/>
          <w:szCs w:val="28"/>
        </w:rPr>
        <w:t>im Lokschuppen Rosenheim</w:t>
      </w:r>
    </w:p>
    <w:p w14:paraId="080848D5" w14:textId="3871FF97" w:rsidR="00603EB1" w:rsidRPr="002E1927" w:rsidRDefault="00CC53D3" w:rsidP="00C95830">
      <w:pPr>
        <w:autoSpaceDE w:val="0"/>
        <w:autoSpaceDN w:val="0"/>
        <w:adjustRightInd w:val="0"/>
        <w:spacing w:after="0" w:line="288" w:lineRule="auto"/>
        <w:jc w:val="center"/>
        <w:rPr>
          <w:rFonts w:ascii="Arial" w:hAnsi="Arial" w:cs="Arial"/>
          <w:sz w:val="28"/>
          <w:szCs w:val="28"/>
        </w:rPr>
      </w:pPr>
      <w:r w:rsidRPr="002E1927">
        <w:rPr>
          <w:rFonts w:ascii="Arial" w:hAnsi="Arial" w:cs="Arial"/>
          <w:sz w:val="28"/>
          <w:szCs w:val="28"/>
        </w:rPr>
        <w:t>Zahlen &amp; Fakten</w:t>
      </w:r>
    </w:p>
    <w:p w14:paraId="6BFEAF0F" w14:textId="77777777" w:rsidR="00C323EA" w:rsidRPr="002E1927" w:rsidRDefault="00C323EA" w:rsidP="00FE067A">
      <w:pPr>
        <w:spacing w:after="0" w:line="288" w:lineRule="auto"/>
        <w:rPr>
          <w:rFonts w:ascii="Arial" w:hAnsi="Arial" w:cs="Arial"/>
          <w:b/>
          <w:bCs/>
        </w:rPr>
      </w:pPr>
    </w:p>
    <w:p w14:paraId="151BE8D0" w14:textId="4969745A" w:rsidR="004156BB" w:rsidRPr="00B82C36" w:rsidRDefault="000F413D" w:rsidP="009227A5">
      <w:pPr>
        <w:spacing w:line="288" w:lineRule="auto"/>
        <w:rPr>
          <w:rFonts w:ascii="Arial" w:hAnsi="Arial" w:cs="Arial"/>
          <w:b/>
          <w:bCs/>
        </w:rPr>
      </w:pPr>
      <w:r w:rsidRPr="00B82C36">
        <w:rPr>
          <w:rFonts w:ascii="Arial" w:hAnsi="Arial" w:cs="Arial"/>
          <w:b/>
          <w:bCs/>
        </w:rPr>
        <w:t xml:space="preserve">Die Ausstellung in </w:t>
      </w:r>
      <w:r w:rsidR="004264D6" w:rsidRPr="00B82C36">
        <w:rPr>
          <w:rFonts w:ascii="Arial" w:hAnsi="Arial" w:cs="Arial"/>
          <w:b/>
          <w:bCs/>
        </w:rPr>
        <w:t>Zahlen</w:t>
      </w:r>
    </w:p>
    <w:p w14:paraId="229051E0" w14:textId="3C8FD135" w:rsidR="004156BB" w:rsidRPr="00B82C36" w:rsidRDefault="00CE0B96" w:rsidP="00FE067A">
      <w:pPr>
        <w:pStyle w:val="Listenabsatz"/>
        <w:numPr>
          <w:ilvl w:val="0"/>
          <w:numId w:val="4"/>
        </w:numPr>
        <w:spacing w:line="288" w:lineRule="auto"/>
        <w:rPr>
          <w:rFonts w:ascii="Arial" w:hAnsi="Arial" w:cs="Arial"/>
        </w:rPr>
      </w:pPr>
      <w:r w:rsidRPr="00B82C36">
        <w:rPr>
          <w:rFonts w:ascii="Arial" w:hAnsi="Arial" w:cs="Arial"/>
        </w:rPr>
        <w:t>310</w:t>
      </w:r>
      <w:r w:rsidR="005D5989" w:rsidRPr="00B82C36">
        <w:rPr>
          <w:rFonts w:ascii="Arial" w:hAnsi="Arial" w:cs="Arial"/>
        </w:rPr>
        <w:t xml:space="preserve"> </w:t>
      </w:r>
      <w:r w:rsidR="004156BB" w:rsidRPr="00B82C36">
        <w:rPr>
          <w:rFonts w:ascii="Arial" w:hAnsi="Arial" w:cs="Arial"/>
        </w:rPr>
        <w:t xml:space="preserve">Exponate </w:t>
      </w:r>
    </w:p>
    <w:p w14:paraId="693E8385" w14:textId="7BB6CC46" w:rsidR="00ED1E3B" w:rsidRPr="00B82C36" w:rsidRDefault="00ED1E3B" w:rsidP="00FE067A">
      <w:pPr>
        <w:pStyle w:val="Listenabsatz"/>
        <w:numPr>
          <w:ilvl w:val="0"/>
          <w:numId w:val="4"/>
        </w:numPr>
        <w:spacing w:line="288" w:lineRule="auto"/>
        <w:rPr>
          <w:rFonts w:ascii="Arial" w:hAnsi="Arial" w:cs="Arial"/>
        </w:rPr>
      </w:pPr>
      <w:r w:rsidRPr="00B82C36">
        <w:rPr>
          <w:rFonts w:ascii="Arial" w:hAnsi="Arial" w:cs="Arial"/>
        </w:rPr>
        <w:t xml:space="preserve">Über 20 </w:t>
      </w:r>
      <w:r w:rsidR="00655684" w:rsidRPr="00B82C36">
        <w:rPr>
          <w:rFonts w:ascii="Arial" w:hAnsi="Arial" w:cs="Arial"/>
        </w:rPr>
        <w:t>Leihgeberinnen und Leihgeber a</w:t>
      </w:r>
      <w:r w:rsidRPr="00B82C36">
        <w:rPr>
          <w:rFonts w:ascii="Arial" w:hAnsi="Arial" w:cs="Arial"/>
        </w:rPr>
        <w:t>us acht Ländern</w:t>
      </w:r>
    </w:p>
    <w:p w14:paraId="00D96631" w14:textId="09F3F8FA" w:rsidR="004156BB" w:rsidRPr="00B82C36" w:rsidRDefault="00CE0B96" w:rsidP="00FE067A">
      <w:pPr>
        <w:pStyle w:val="Listenabsatz"/>
        <w:numPr>
          <w:ilvl w:val="0"/>
          <w:numId w:val="4"/>
        </w:numPr>
        <w:spacing w:line="288" w:lineRule="auto"/>
        <w:rPr>
          <w:rFonts w:ascii="Arial" w:hAnsi="Arial" w:cs="Arial"/>
        </w:rPr>
      </w:pPr>
      <w:r w:rsidRPr="00B82C36">
        <w:rPr>
          <w:rFonts w:ascii="Arial" w:hAnsi="Arial" w:cs="Arial"/>
        </w:rPr>
        <w:t>30</w:t>
      </w:r>
      <w:r w:rsidR="004156BB" w:rsidRPr="00B82C36">
        <w:rPr>
          <w:rFonts w:ascii="Arial" w:hAnsi="Arial" w:cs="Arial"/>
        </w:rPr>
        <w:t xml:space="preserve"> Medienstationen</w:t>
      </w:r>
      <w:r w:rsidR="005D5989" w:rsidRPr="00B82C36">
        <w:rPr>
          <w:rFonts w:ascii="Arial" w:hAnsi="Arial" w:cs="Arial"/>
        </w:rPr>
        <w:t xml:space="preserve">, davon </w:t>
      </w:r>
      <w:r w:rsidRPr="00B82C36">
        <w:rPr>
          <w:rFonts w:ascii="Arial" w:hAnsi="Arial" w:cs="Arial"/>
        </w:rPr>
        <w:t xml:space="preserve">9 </w:t>
      </w:r>
      <w:r w:rsidR="005D5989" w:rsidRPr="00B82C36">
        <w:rPr>
          <w:rFonts w:ascii="Arial" w:hAnsi="Arial" w:cs="Arial"/>
        </w:rPr>
        <w:t xml:space="preserve">interaktiv </w:t>
      </w:r>
    </w:p>
    <w:p w14:paraId="2DE96FD8" w14:textId="77777777" w:rsidR="004264D6" w:rsidRPr="00B82C36" w:rsidRDefault="005D5989" w:rsidP="00621BB4">
      <w:pPr>
        <w:pStyle w:val="Listenabsatz"/>
        <w:numPr>
          <w:ilvl w:val="0"/>
          <w:numId w:val="4"/>
        </w:numPr>
        <w:spacing w:line="288" w:lineRule="auto"/>
        <w:rPr>
          <w:rFonts w:ascii="Arial" w:hAnsi="Arial" w:cs="Arial"/>
        </w:rPr>
      </w:pPr>
      <w:r w:rsidRPr="00B82C36">
        <w:rPr>
          <w:rFonts w:ascii="Arial" w:hAnsi="Arial" w:cs="Arial"/>
        </w:rPr>
        <w:t xml:space="preserve">1.500 qm Ausstellungsfläche </w:t>
      </w:r>
    </w:p>
    <w:p w14:paraId="24223484" w14:textId="7B4D5516" w:rsidR="00391020" w:rsidRPr="00B82C36" w:rsidRDefault="00F7152D" w:rsidP="00391020">
      <w:pPr>
        <w:pStyle w:val="Listenabsatz"/>
        <w:numPr>
          <w:ilvl w:val="0"/>
          <w:numId w:val="4"/>
        </w:numPr>
        <w:spacing w:line="288" w:lineRule="auto"/>
        <w:rPr>
          <w:rFonts w:ascii="Arial" w:hAnsi="Arial" w:cs="Arial"/>
        </w:rPr>
      </w:pPr>
      <w:r w:rsidRPr="00B82C36">
        <w:rPr>
          <w:rFonts w:ascii="Arial" w:hAnsi="Arial" w:cs="Arial"/>
        </w:rPr>
        <w:t>1</w:t>
      </w:r>
      <w:r w:rsidR="00F87C63" w:rsidRPr="00B82C36">
        <w:rPr>
          <w:rFonts w:ascii="Arial" w:hAnsi="Arial" w:cs="Arial"/>
        </w:rPr>
        <w:t>2</w:t>
      </w:r>
      <w:r w:rsidRPr="00B82C36">
        <w:rPr>
          <w:rFonts w:ascii="Arial" w:hAnsi="Arial" w:cs="Arial"/>
        </w:rPr>
        <w:t>-minütige</w:t>
      </w:r>
      <w:r w:rsidR="00E74C81" w:rsidRPr="00B82C36">
        <w:rPr>
          <w:rFonts w:ascii="Arial" w:hAnsi="Arial" w:cs="Arial"/>
        </w:rPr>
        <w:t xml:space="preserve">, immersive </w:t>
      </w:r>
      <w:r w:rsidR="009C0607" w:rsidRPr="00B82C36">
        <w:rPr>
          <w:rFonts w:ascii="Arial" w:hAnsi="Arial" w:cs="Arial"/>
        </w:rPr>
        <w:t>Video-Projektion des Untergangs</w:t>
      </w:r>
    </w:p>
    <w:p w14:paraId="2E9EFA60" w14:textId="19FBD4B9" w:rsidR="004156BB" w:rsidRPr="00B82C36" w:rsidRDefault="004156BB" w:rsidP="00621BB4">
      <w:pPr>
        <w:spacing w:after="0" w:line="288" w:lineRule="auto"/>
        <w:rPr>
          <w:rFonts w:ascii="Arial" w:hAnsi="Arial" w:cs="Arial"/>
        </w:rPr>
      </w:pPr>
    </w:p>
    <w:p w14:paraId="42663B03" w14:textId="205B6E4F" w:rsidR="004156BB" w:rsidRPr="00B82C36" w:rsidRDefault="00656CF2" w:rsidP="009227A5">
      <w:pPr>
        <w:spacing w:line="288" w:lineRule="auto"/>
        <w:rPr>
          <w:rFonts w:ascii="Arial" w:hAnsi="Arial" w:cs="Arial"/>
          <w:b/>
          <w:bCs/>
        </w:rPr>
      </w:pPr>
      <w:r w:rsidRPr="00B82C36">
        <w:rPr>
          <w:rFonts w:ascii="Arial" w:hAnsi="Arial" w:cs="Arial"/>
          <w:b/>
          <w:bCs/>
        </w:rPr>
        <w:t>Inves</w:t>
      </w:r>
      <w:r w:rsidR="00276BEF" w:rsidRPr="00B82C36">
        <w:rPr>
          <w:rFonts w:ascii="Arial" w:hAnsi="Arial" w:cs="Arial"/>
          <w:b/>
          <w:bCs/>
        </w:rPr>
        <w:t>titionen und erwartete Besucher*</w:t>
      </w:r>
      <w:r w:rsidRPr="00B82C36">
        <w:rPr>
          <w:rFonts w:ascii="Arial" w:hAnsi="Arial" w:cs="Arial"/>
          <w:b/>
          <w:bCs/>
        </w:rPr>
        <w:t>innen:</w:t>
      </w:r>
    </w:p>
    <w:p w14:paraId="19E04F6D" w14:textId="0016D205" w:rsidR="00656CF2" w:rsidRPr="00B82C36" w:rsidRDefault="00CE0B96" w:rsidP="00FE067A">
      <w:pPr>
        <w:spacing w:after="0" w:line="288" w:lineRule="auto"/>
        <w:rPr>
          <w:rFonts w:ascii="Arial" w:hAnsi="Arial" w:cs="Arial"/>
        </w:rPr>
      </w:pPr>
      <w:r w:rsidRPr="00B82C36">
        <w:rPr>
          <w:rFonts w:ascii="Arial" w:hAnsi="Arial" w:cs="Arial"/>
        </w:rPr>
        <w:t xml:space="preserve">Es wurden </w:t>
      </w:r>
      <w:r w:rsidR="00A61C32">
        <w:rPr>
          <w:rFonts w:ascii="Arial" w:hAnsi="Arial" w:cs="Arial"/>
        </w:rPr>
        <w:t xml:space="preserve">knapp 3 </w:t>
      </w:r>
      <w:r w:rsidR="00276BEF" w:rsidRPr="00B82C36">
        <w:rPr>
          <w:rFonts w:ascii="Arial" w:hAnsi="Arial" w:cs="Arial"/>
        </w:rPr>
        <w:t>Millionen Euro investiert</w:t>
      </w:r>
      <w:r w:rsidR="00CC53D3" w:rsidRPr="00B82C36">
        <w:rPr>
          <w:rFonts w:ascii="Arial" w:hAnsi="Arial" w:cs="Arial"/>
        </w:rPr>
        <w:t>. E</w:t>
      </w:r>
      <w:r w:rsidR="00276BEF" w:rsidRPr="00B82C36">
        <w:rPr>
          <w:rFonts w:ascii="Arial" w:hAnsi="Arial" w:cs="Arial"/>
        </w:rPr>
        <w:t xml:space="preserve">rwartet werden </w:t>
      </w:r>
      <w:r w:rsidRPr="00B82C36">
        <w:rPr>
          <w:rFonts w:ascii="Arial" w:hAnsi="Arial" w:cs="Arial"/>
        </w:rPr>
        <w:t xml:space="preserve">185.000 </w:t>
      </w:r>
      <w:r w:rsidR="00276BEF" w:rsidRPr="00B82C36">
        <w:rPr>
          <w:rFonts w:ascii="Arial" w:hAnsi="Arial" w:cs="Arial"/>
        </w:rPr>
        <w:t>Besucherinnen</w:t>
      </w:r>
      <w:r w:rsidR="00726DCE" w:rsidRPr="00B82C36">
        <w:rPr>
          <w:rFonts w:ascii="Arial" w:hAnsi="Arial" w:cs="Arial"/>
        </w:rPr>
        <w:t xml:space="preserve"> und Besucher</w:t>
      </w:r>
      <w:r w:rsidRPr="00B82C36">
        <w:rPr>
          <w:rFonts w:ascii="Arial" w:hAnsi="Arial" w:cs="Arial"/>
        </w:rPr>
        <w:t>.</w:t>
      </w:r>
    </w:p>
    <w:p w14:paraId="1154E120" w14:textId="77777777" w:rsidR="00656CF2" w:rsidRPr="00B82C36" w:rsidRDefault="00656CF2" w:rsidP="00FE067A">
      <w:pPr>
        <w:spacing w:after="0" w:line="288" w:lineRule="auto"/>
        <w:rPr>
          <w:rFonts w:ascii="Arial" w:hAnsi="Arial" w:cs="Arial"/>
          <w:b/>
          <w:bCs/>
        </w:rPr>
      </w:pPr>
    </w:p>
    <w:p w14:paraId="50D55AFF" w14:textId="1FF96FC0" w:rsidR="00CB4B6E" w:rsidRPr="00B82C36" w:rsidRDefault="00E04CD3" w:rsidP="009227A5">
      <w:pPr>
        <w:spacing w:line="288" w:lineRule="auto"/>
        <w:rPr>
          <w:rFonts w:ascii="Arial" w:hAnsi="Arial" w:cs="Arial"/>
          <w:b/>
          <w:bCs/>
        </w:rPr>
      </w:pPr>
      <w:r w:rsidRPr="00B82C36">
        <w:rPr>
          <w:rFonts w:ascii="Arial" w:hAnsi="Arial" w:cs="Arial"/>
          <w:b/>
          <w:bCs/>
        </w:rPr>
        <w:t>Kurator</w:t>
      </w:r>
      <w:r w:rsidR="00A8401C" w:rsidRPr="00B82C36">
        <w:rPr>
          <w:rFonts w:ascii="Arial" w:hAnsi="Arial" w:cs="Arial"/>
          <w:b/>
          <w:bCs/>
        </w:rPr>
        <w:t xml:space="preserve">: </w:t>
      </w:r>
      <w:r w:rsidRPr="00B82C36">
        <w:rPr>
          <w:rFonts w:ascii="Arial" w:hAnsi="Arial" w:cs="Arial"/>
          <w:b/>
          <w:bCs/>
        </w:rPr>
        <w:t>Siebo Heinken</w:t>
      </w:r>
    </w:p>
    <w:p w14:paraId="7DA34F8D" w14:textId="2AB91D4E" w:rsidR="00E04CD3" w:rsidRPr="00B82C36" w:rsidRDefault="00E04CD3" w:rsidP="002E1927">
      <w:pPr>
        <w:spacing w:after="0" w:line="276" w:lineRule="auto"/>
        <w:rPr>
          <w:rFonts w:ascii="Arial" w:hAnsi="Arial" w:cs="Arial"/>
        </w:rPr>
      </w:pPr>
      <w:r w:rsidRPr="00B82C36">
        <w:rPr>
          <w:rFonts w:ascii="Arial" w:hAnsi="Arial" w:cs="Arial"/>
        </w:rPr>
        <w:t>Siebo Heinken</w:t>
      </w:r>
      <w:r w:rsidR="1C5956C5" w:rsidRPr="00B82C36">
        <w:rPr>
          <w:rFonts w:ascii="Arial" w:hAnsi="Arial" w:cs="Arial"/>
        </w:rPr>
        <w:t xml:space="preserve"> (65) </w:t>
      </w:r>
      <w:r w:rsidRPr="00B82C36">
        <w:rPr>
          <w:rFonts w:ascii="Arial" w:hAnsi="Arial" w:cs="Arial"/>
        </w:rPr>
        <w:t>wuchs in Ostfriesland auf und lebt heute in Hamburg. Er studierte Sozialwissenschaften in Oldenburg und Vancouver (Kanada). Lange Zeit arbeitete er für „GEO“ und war stellvertretender Chefredakteur der deutschen Ausgabe von „National Geographic“. Seine Schwerpunkte als Autor liegen in den Bereichen Archäologie und Meeresforschung. Neben seiner inzwischen freiberuflichen journalistischen Tätigkeit berät er Museen und wissenschaftliche Institutionen bei Ausstellungen und der Wissenschaftskommunikation. Zudem moderiert er einen Podcast über Archäologie.</w:t>
      </w:r>
    </w:p>
    <w:p w14:paraId="3987C606" w14:textId="77777777" w:rsidR="00E04CD3" w:rsidRPr="00B82C36" w:rsidRDefault="00E04CD3" w:rsidP="00E04CD3">
      <w:pPr>
        <w:spacing w:after="0" w:line="288" w:lineRule="auto"/>
        <w:rPr>
          <w:rFonts w:ascii="Arial" w:hAnsi="Arial" w:cs="Arial"/>
        </w:rPr>
      </w:pPr>
    </w:p>
    <w:p w14:paraId="364221A7" w14:textId="5CA08215" w:rsidR="00E23B9A" w:rsidRPr="00B82C36" w:rsidRDefault="00A8401C" w:rsidP="009227A5">
      <w:pPr>
        <w:spacing w:line="288" w:lineRule="auto"/>
        <w:rPr>
          <w:rFonts w:ascii="Arial" w:hAnsi="Arial" w:cs="Arial"/>
          <w:b/>
        </w:rPr>
      </w:pPr>
      <w:r w:rsidRPr="00B82C36">
        <w:rPr>
          <w:rFonts w:ascii="Arial" w:hAnsi="Arial" w:cs="Arial"/>
          <w:b/>
        </w:rPr>
        <w:t xml:space="preserve">Kurator: </w:t>
      </w:r>
      <w:r w:rsidR="005D5989" w:rsidRPr="00B82C36">
        <w:rPr>
          <w:rFonts w:ascii="Arial" w:hAnsi="Arial" w:cs="Arial"/>
          <w:b/>
        </w:rPr>
        <w:t xml:space="preserve">Dr. </w:t>
      </w:r>
      <w:r w:rsidR="00CD37CE" w:rsidRPr="00B82C36">
        <w:rPr>
          <w:rFonts w:ascii="Arial" w:hAnsi="Arial" w:cs="Arial"/>
          <w:b/>
        </w:rPr>
        <w:t>Peter Miesbeck</w:t>
      </w:r>
      <w:r w:rsidR="005D5989" w:rsidRPr="00B82C36">
        <w:rPr>
          <w:rFonts w:ascii="Arial" w:hAnsi="Arial" w:cs="Arial"/>
          <w:b/>
        </w:rPr>
        <w:t xml:space="preserve"> </w:t>
      </w:r>
    </w:p>
    <w:p w14:paraId="5A45B327" w14:textId="619D5384" w:rsidR="00C77996" w:rsidRPr="00B82C36" w:rsidRDefault="00CD37CE" w:rsidP="002E1927">
      <w:pPr>
        <w:spacing w:line="276" w:lineRule="auto"/>
        <w:jc w:val="both"/>
        <w:rPr>
          <w:rFonts w:ascii="Arial" w:hAnsi="Arial" w:cs="Arial"/>
        </w:rPr>
      </w:pPr>
      <w:r w:rsidRPr="00B82C36">
        <w:rPr>
          <w:rFonts w:ascii="Arial" w:hAnsi="Arial" w:cs="Arial"/>
        </w:rPr>
        <w:t xml:space="preserve">Dr. Peter Miesbeck (64) studierte die Fächer Deutsch, Geschichte und </w:t>
      </w:r>
      <w:proofErr w:type="gramStart"/>
      <w:r w:rsidRPr="00B82C36">
        <w:rPr>
          <w:rFonts w:ascii="Arial" w:hAnsi="Arial" w:cs="Arial"/>
        </w:rPr>
        <w:t>Geographie</w:t>
      </w:r>
      <w:proofErr w:type="gramEnd"/>
      <w:r w:rsidRPr="00B82C36">
        <w:rPr>
          <w:rFonts w:ascii="Arial" w:hAnsi="Arial" w:cs="Arial"/>
        </w:rPr>
        <w:t xml:space="preserve"> an der Ludwig-Maximilians-Universität München. Nach seiner Promotion war er als wissenschaftlicher Mitarbeiter am Haus der Bayerischen Geschichte tätig. Von 1996 bis Mitte 2022 leitete er das Ausstellungszentrum Lokschuppen Rosenheim und übernahm die Projektleitung für insgesamt 31 Ausstellungsprojekte.</w:t>
      </w:r>
    </w:p>
    <w:p w14:paraId="09173EA0" w14:textId="77777777" w:rsidR="00C77996" w:rsidRPr="00B82C36" w:rsidRDefault="00C77996" w:rsidP="002E1927">
      <w:pPr>
        <w:spacing w:after="0" w:line="276" w:lineRule="auto"/>
        <w:jc w:val="both"/>
        <w:rPr>
          <w:rFonts w:ascii="Arial" w:hAnsi="Arial" w:cs="Arial"/>
        </w:rPr>
      </w:pPr>
    </w:p>
    <w:p w14:paraId="1BE476A3" w14:textId="516C19CA" w:rsidR="00E04CD3" w:rsidRPr="00B82C36" w:rsidRDefault="00E04CD3" w:rsidP="002E1927">
      <w:pPr>
        <w:spacing w:line="276" w:lineRule="auto"/>
        <w:rPr>
          <w:rFonts w:ascii="Arial" w:hAnsi="Arial" w:cs="Arial"/>
          <w:b/>
        </w:rPr>
      </w:pPr>
      <w:r w:rsidRPr="00B82C36">
        <w:rPr>
          <w:rFonts w:ascii="Arial" w:hAnsi="Arial" w:cs="Arial"/>
          <w:b/>
        </w:rPr>
        <w:t xml:space="preserve">Berater: Günter </w:t>
      </w:r>
      <w:proofErr w:type="spellStart"/>
      <w:r w:rsidRPr="00B82C36">
        <w:rPr>
          <w:rFonts w:ascii="Arial" w:hAnsi="Arial" w:cs="Arial"/>
          <w:b/>
        </w:rPr>
        <w:t>Bäbler</w:t>
      </w:r>
      <w:proofErr w:type="spellEnd"/>
      <w:r w:rsidRPr="00B82C36">
        <w:rPr>
          <w:rFonts w:ascii="Arial" w:hAnsi="Arial" w:cs="Arial"/>
          <w:b/>
        </w:rPr>
        <w:t xml:space="preserve"> </w:t>
      </w:r>
    </w:p>
    <w:p w14:paraId="3B264C80" w14:textId="398FCD69" w:rsidR="00E04CD3" w:rsidRPr="00B82C36" w:rsidRDefault="009C3A08" w:rsidP="002E1927">
      <w:pPr>
        <w:spacing w:after="0" w:line="276" w:lineRule="auto"/>
        <w:rPr>
          <w:rFonts w:ascii="Arial" w:hAnsi="Arial" w:cs="Arial"/>
          <w:b/>
        </w:rPr>
      </w:pPr>
      <w:r w:rsidRPr="00B82C36">
        <w:rPr>
          <w:rFonts w:ascii="Arial" w:hAnsi="Arial" w:cs="Arial"/>
        </w:rPr>
        <w:t xml:space="preserve">Günter </w:t>
      </w:r>
      <w:proofErr w:type="spellStart"/>
      <w:r w:rsidRPr="00B82C36">
        <w:rPr>
          <w:rFonts w:ascii="Arial" w:hAnsi="Arial" w:cs="Arial"/>
        </w:rPr>
        <w:t>Bäbler</w:t>
      </w:r>
      <w:proofErr w:type="spellEnd"/>
      <w:r w:rsidRPr="00B82C36">
        <w:rPr>
          <w:rFonts w:ascii="Arial" w:hAnsi="Arial" w:cs="Arial"/>
        </w:rPr>
        <w:t xml:space="preserve"> aus Zürich stolpert seit 1982 über Lücken oder ungestellte Fragen rund um die </w:t>
      </w:r>
      <w:r w:rsidRPr="00BF0F8E">
        <w:rPr>
          <w:rFonts w:ascii="Arial" w:hAnsi="Arial" w:cs="Arial"/>
          <w:i/>
          <w:iCs/>
        </w:rPr>
        <w:t>Titanic</w:t>
      </w:r>
      <w:r w:rsidRPr="00B82C36">
        <w:rPr>
          <w:rFonts w:ascii="Arial" w:hAnsi="Arial" w:cs="Arial"/>
        </w:rPr>
        <w:t>. Aus den Antworten entstehen Bücher oder Artikel für das Magazin des</w:t>
      </w:r>
      <w:r w:rsidRPr="00BF0F8E">
        <w:rPr>
          <w:rFonts w:ascii="Arial" w:hAnsi="Arial" w:cs="Arial"/>
          <w:i/>
          <w:iCs/>
        </w:rPr>
        <w:t xml:space="preserve"> Titanic</w:t>
      </w:r>
      <w:r w:rsidRPr="00B82C36">
        <w:rPr>
          <w:rFonts w:ascii="Arial" w:hAnsi="Arial" w:cs="Arial"/>
        </w:rPr>
        <w:t>-Verein</w:t>
      </w:r>
      <w:r w:rsidR="00B9452D">
        <w:rPr>
          <w:rFonts w:ascii="Arial" w:hAnsi="Arial" w:cs="Arial"/>
        </w:rPr>
        <w:t>s</w:t>
      </w:r>
      <w:r w:rsidRPr="00B82C36">
        <w:rPr>
          <w:rFonts w:ascii="Arial" w:hAnsi="Arial" w:cs="Arial"/>
        </w:rPr>
        <w:t xml:space="preserve"> Schweiz. Für Ausstellungen und TV- oder Radio-Produktionen wird er als Berater herangezogen </w:t>
      </w:r>
      <w:r w:rsidR="0027014A" w:rsidRPr="0027014A">
        <w:rPr>
          <w:rFonts w:ascii="Arial" w:hAnsi="Arial" w:cs="Arial"/>
        </w:rPr>
        <w:t>–</w:t>
      </w:r>
      <w:r w:rsidRPr="00B82C36">
        <w:rPr>
          <w:rFonts w:ascii="Arial" w:hAnsi="Arial" w:cs="Arial"/>
        </w:rPr>
        <w:t xml:space="preserve"> sein </w:t>
      </w:r>
      <w:r w:rsidRPr="00BF0F8E">
        <w:rPr>
          <w:rFonts w:ascii="Arial" w:hAnsi="Arial" w:cs="Arial"/>
          <w:i/>
          <w:iCs/>
        </w:rPr>
        <w:t>Titanic</w:t>
      </w:r>
      <w:r w:rsidRPr="00B82C36">
        <w:rPr>
          <w:rFonts w:ascii="Arial" w:hAnsi="Arial" w:cs="Arial"/>
        </w:rPr>
        <w:t>-Archiv gehört zu den umfangreichsten der Welt.</w:t>
      </w:r>
    </w:p>
    <w:p w14:paraId="3F21DAE1" w14:textId="77777777" w:rsidR="00DB4C63" w:rsidRPr="00B82C36" w:rsidRDefault="00DB4C63" w:rsidP="002E1927">
      <w:pPr>
        <w:spacing w:line="276" w:lineRule="auto"/>
        <w:rPr>
          <w:rFonts w:ascii="Arial" w:hAnsi="Arial" w:cs="Arial"/>
          <w:b/>
        </w:rPr>
      </w:pPr>
      <w:r w:rsidRPr="00B82C36">
        <w:rPr>
          <w:rFonts w:ascii="Arial" w:hAnsi="Arial" w:cs="Arial"/>
          <w:b/>
        </w:rPr>
        <w:br w:type="page"/>
      </w:r>
    </w:p>
    <w:p w14:paraId="67790D87" w14:textId="6183A9CF" w:rsidR="002E1927" w:rsidRPr="00B82C36" w:rsidRDefault="008269D7" w:rsidP="002E1927">
      <w:pPr>
        <w:pStyle w:val="paragraph"/>
        <w:spacing w:before="0" w:beforeAutospacing="0" w:after="0" w:afterAutospacing="0" w:line="276" w:lineRule="auto"/>
        <w:textAlignment w:val="baseline"/>
        <w:rPr>
          <w:rFonts w:ascii="Arial" w:hAnsi="Arial" w:cs="Arial"/>
          <w:b/>
          <w:bCs/>
          <w:sz w:val="22"/>
          <w:szCs w:val="22"/>
        </w:rPr>
      </w:pPr>
      <w:r w:rsidRPr="00B82C36">
        <w:rPr>
          <w:rStyle w:val="normaltextrun"/>
          <w:rFonts w:ascii="Arial" w:hAnsi="Arial" w:cs="Arial"/>
          <w:b/>
          <w:bCs/>
          <w:sz w:val="22"/>
          <w:szCs w:val="22"/>
        </w:rPr>
        <w:lastRenderedPageBreak/>
        <w:t xml:space="preserve">Details zu unseren </w:t>
      </w:r>
      <w:r w:rsidR="002E1927" w:rsidRPr="00B82C36">
        <w:rPr>
          <w:rStyle w:val="normaltextrun"/>
          <w:rFonts w:ascii="Arial" w:hAnsi="Arial" w:cs="Arial"/>
          <w:b/>
          <w:bCs/>
          <w:sz w:val="22"/>
          <w:szCs w:val="22"/>
        </w:rPr>
        <w:t>TITANIC</w:t>
      </w:r>
      <w:r w:rsidR="00B82C36" w:rsidRPr="00B82C36">
        <w:rPr>
          <w:rStyle w:val="normaltextrun"/>
          <w:rFonts w:ascii="Arial" w:hAnsi="Arial" w:cs="Arial"/>
          <w:b/>
          <w:bCs/>
          <w:sz w:val="22"/>
          <w:szCs w:val="22"/>
        </w:rPr>
        <w:t>-</w:t>
      </w:r>
      <w:r w:rsidR="002E1927" w:rsidRPr="00B82C36">
        <w:rPr>
          <w:rStyle w:val="normaltextrun"/>
          <w:rFonts w:ascii="Arial" w:hAnsi="Arial" w:cs="Arial"/>
          <w:b/>
          <w:bCs/>
          <w:sz w:val="22"/>
          <w:szCs w:val="22"/>
        </w:rPr>
        <w:t>Führungen</w:t>
      </w:r>
    </w:p>
    <w:p w14:paraId="2E975655" w14:textId="77777777" w:rsidR="002E1927" w:rsidRPr="00B82C36" w:rsidRDefault="002E1927" w:rsidP="002E1927">
      <w:pPr>
        <w:pStyle w:val="paragraph"/>
        <w:numPr>
          <w:ilvl w:val="0"/>
          <w:numId w:val="28"/>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Vertiefte Einblicke: Fachkundige Guides erzählen spannende Hintergrundgeschichten.</w:t>
      </w:r>
      <w:r w:rsidRPr="00B82C36">
        <w:rPr>
          <w:rStyle w:val="eop"/>
          <w:rFonts w:ascii="Arial" w:hAnsi="Arial" w:cs="Arial"/>
          <w:sz w:val="22"/>
          <w:szCs w:val="22"/>
        </w:rPr>
        <w:t> </w:t>
      </w:r>
    </w:p>
    <w:p w14:paraId="31A3AF52" w14:textId="77777777" w:rsidR="002E1927" w:rsidRPr="00B82C36" w:rsidRDefault="002E1927" w:rsidP="002E1927">
      <w:pPr>
        <w:pStyle w:val="paragraph"/>
        <w:numPr>
          <w:ilvl w:val="0"/>
          <w:numId w:val="28"/>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 xml:space="preserve">Interaktive Erlebnisse: Multimediale Elemente machen die </w:t>
      </w:r>
      <w:r w:rsidRPr="00BF0F8E">
        <w:rPr>
          <w:rStyle w:val="normaltextrun"/>
          <w:rFonts w:ascii="Arial" w:hAnsi="Arial" w:cs="Arial"/>
          <w:i/>
          <w:iCs/>
          <w:sz w:val="22"/>
          <w:szCs w:val="22"/>
        </w:rPr>
        <w:t>Titanic</w:t>
      </w:r>
      <w:r w:rsidRPr="00B82C36">
        <w:rPr>
          <w:rStyle w:val="normaltextrun"/>
          <w:rFonts w:ascii="Arial" w:hAnsi="Arial" w:cs="Arial"/>
          <w:sz w:val="22"/>
          <w:szCs w:val="22"/>
        </w:rPr>
        <w:t>-Geschichte lebendig.</w:t>
      </w:r>
      <w:r w:rsidRPr="00B82C36">
        <w:rPr>
          <w:rStyle w:val="eop"/>
          <w:rFonts w:ascii="Arial" w:hAnsi="Arial" w:cs="Arial"/>
          <w:sz w:val="22"/>
          <w:szCs w:val="22"/>
        </w:rPr>
        <w:t> </w:t>
      </w:r>
    </w:p>
    <w:p w14:paraId="6F1F980B" w14:textId="77777777" w:rsidR="002E1927" w:rsidRPr="00B82C36" w:rsidRDefault="002E1927" w:rsidP="002E1927">
      <w:pPr>
        <w:pStyle w:val="paragraph"/>
        <w:numPr>
          <w:ilvl w:val="0"/>
          <w:numId w:val="28"/>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Fragen willkommen: Erfahrene Guides beantworten Ihre Fragen direkt vor Ort.</w:t>
      </w:r>
      <w:r w:rsidRPr="00B82C36">
        <w:rPr>
          <w:rStyle w:val="eop"/>
          <w:rFonts w:ascii="Arial" w:hAnsi="Arial" w:cs="Arial"/>
          <w:sz w:val="22"/>
          <w:szCs w:val="22"/>
        </w:rPr>
        <w:t> </w:t>
      </w:r>
    </w:p>
    <w:p w14:paraId="5598E88D" w14:textId="772204D0" w:rsidR="002E1927" w:rsidRPr="00B82C36" w:rsidRDefault="002E1927" w:rsidP="00B82C36">
      <w:pPr>
        <w:pStyle w:val="paragraph"/>
        <w:numPr>
          <w:ilvl w:val="0"/>
          <w:numId w:val="28"/>
        </w:numPr>
        <w:spacing w:before="0" w:beforeAutospacing="0" w:after="240" w:afterAutospacing="0" w:line="276" w:lineRule="auto"/>
        <w:textAlignment w:val="baseline"/>
        <w:rPr>
          <w:rFonts w:ascii="Arial" w:hAnsi="Arial" w:cs="Arial"/>
          <w:sz w:val="22"/>
          <w:szCs w:val="22"/>
        </w:rPr>
      </w:pPr>
      <w:r w:rsidRPr="00B82C36">
        <w:rPr>
          <w:rStyle w:val="normaltextrun"/>
          <w:rFonts w:ascii="Arial" w:hAnsi="Arial" w:cs="Arial"/>
          <w:sz w:val="22"/>
          <w:szCs w:val="22"/>
        </w:rPr>
        <w:t xml:space="preserve">Mehr sehen, mehr wissen: Sie entdecken Details, die Sie </w:t>
      </w:r>
      <w:proofErr w:type="gramStart"/>
      <w:r w:rsidRPr="00B82C36">
        <w:rPr>
          <w:rStyle w:val="normaltextrun"/>
          <w:rFonts w:ascii="Arial" w:hAnsi="Arial" w:cs="Arial"/>
          <w:sz w:val="22"/>
          <w:szCs w:val="22"/>
        </w:rPr>
        <w:t>alleine</w:t>
      </w:r>
      <w:proofErr w:type="gramEnd"/>
      <w:r w:rsidRPr="00B82C36">
        <w:rPr>
          <w:rStyle w:val="normaltextrun"/>
          <w:rFonts w:ascii="Arial" w:hAnsi="Arial" w:cs="Arial"/>
          <w:sz w:val="22"/>
          <w:szCs w:val="22"/>
        </w:rPr>
        <w:t xml:space="preserve"> übersehen würden.</w:t>
      </w:r>
      <w:r w:rsidRPr="00B82C36">
        <w:rPr>
          <w:rStyle w:val="eop"/>
          <w:rFonts w:ascii="Arial" w:hAnsi="Arial" w:cs="Arial"/>
          <w:sz w:val="22"/>
          <w:szCs w:val="22"/>
        </w:rPr>
        <w:t> </w:t>
      </w:r>
    </w:p>
    <w:p w14:paraId="661E5F28" w14:textId="0AE1051D" w:rsidR="002E1927" w:rsidRPr="00B82C36" w:rsidRDefault="008269D7" w:rsidP="002E1927">
      <w:pPr>
        <w:pStyle w:val="paragraph"/>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b/>
          <w:bCs/>
          <w:sz w:val="22"/>
          <w:szCs w:val="22"/>
        </w:rPr>
        <w:t xml:space="preserve">Die </w:t>
      </w:r>
      <w:r w:rsidR="002E1927" w:rsidRPr="00B82C36">
        <w:rPr>
          <w:rStyle w:val="normaltextrun"/>
          <w:rFonts w:ascii="Arial" w:hAnsi="Arial" w:cs="Arial"/>
          <w:b/>
          <w:bCs/>
          <w:sz w:val="22"/>
          <w:szCs w:val="22"/>
        </w:rPr>
        <w:t>TITANIC</w:t>
      </w:r>
      <w:r w:rsidR="00B82C36" w:rsidRPr="00B82C36">
        <w:rPr>
          <w:rStyle w:val="normaltextrun"/>
          <w:rFonts w:ascii="Arial" w:hAnsi="Arial" w:cs="Arial"/>
          <w:b/>
          <w:bCs/>
          <w:sz w:val="22"/>
          <w:szCs w:val="22"/>
        </w:rPr>
        <w:t>-</w:t>
      </w:r>
      <w:r w:rsidR="002E1927" w:rsidRPr="00B82C36">
        <w:rPr>
          <w:rStyle w:val="normaltextrun"/>
          <w:rFonts w:ascii="Arial" w:hAnsi="Arial" w:cs="Arial"/>
          <w:b/>
          <w:bCs/>
          <w:sz w:val="22"/>
          <w:szCs w:val="22"/>
        </w:rPr>
        <w:t>Kinderführung </w:t>
      </w:r>
      <w:r w:rsidR="002E1927" w:rsidRPr="00B82C36">
        <w:rPr>
          <w:rStyle w:val="eop"/>
          <w:rFonts w:ascii="Arial" w:hAnsi="Arial" w:cs="Arial"/>
          <w:sz w:val="22"/>
          <w:szCs w:val="22"/>
        </w:rPr>
        <w:t> </w:t>
      </w:r>
    </w:p>
    <w:p w14:paraId="2B1A189A" w14:textId="77777777" w:rsidR="002E1927" w:rsidRPr="00B82C36" w:rsidRDefault="002E1927" w:rsidP="002E1927">
      <w:pPr>
        <w:pStyle w:val="paragraph"/>
        <w:numPr>
          <w:ilvl w:val="0"/>
          <w:numId w:val="29"/>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Alter: 5–12 Jahre (nur mit Erwachsenem)</w:t>
      </w:r>
      <w:r w:rsidRPr="00B82C36">
        <w:rPr>
          <w:rStyle w:val="eop"/>
          <w:rFonts w:ascii="Arial" w:hAnsi="Arial" w:cs="Arial"/>
          <w:sz w:val="22"/>
          <w:szCs w:val="22"/>
        </w:rPr>
        <w:t> </w:t>
      </w:r>
    </w:p>
    <w:p w14:paraId="5E535F32" w14:textId="77777777" w:rsidR="002E1927" w:rsidRPr="00B82C36" w:rsidRDefault="002E1927" w:rsidP="002E1927">
      <w:pPr>
        <w:pStyle w:val="paragraph"/>
        <w:numPr>
          <w:ilvl w:val="0"/>
          <w:numId w:val="29"/>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Besonderheit: Interaktive, kindgerechte Inhalte</w:t>
      </w:r>
      <w:r w:rsidRPr="00B82C36">
        <w:rPr>
          <w:rStyle w:val="eop"/>
          <w:rFonts w:ascii="Arial" w:hAnsi="Arial" w:cs="Arial"/>
          <w:sz w:val="22"/>
          <w:szCs w:val="22"/>
        </w:rPr>
        <w:t> </w:t>
      </w:r>
    </w:p>
    <w:p w14:paraId="216C115C" w14:textId="77777777" w:rsidR="002E1927" w:rsidRPr="00B82C36" w:rsidRDefault="002E1927" w:rsidP="002E1927">
      <w:pPr>
        <w:pStyle w:val="paragraph"/>
        <w:numPr>
          <w:ilvl w:val="0"/>
          <w:numId w:val="29"/>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Dauer: 60 Min. (inkl. 10 Min. Multimedia-Erlebnis)</w:t>
      </w:r>
      <w:r w:rsidRPr="00B82C36">
        <w:rPr>
          <w:rStyle w:val="eop"/>
          <w:rFonts w:ascii="Arial" w:hAnsi="Arial" w:cs="Arial"/>
          <w:sz w:val="22"/>
          <w:szCs w:val="22"/>
        </w:rPr>
        <w:t> </w:t>
      </w:r>
    </w:p>
    <w:p w14:paraId="4B9FFA22" w14:textId="0504228C" w:rsidR="002E1927" w:rsidRPr="00B82C36" w:rsidRDefault="002E1927" w:rsidP="00B82C36">
      <w:pPr>
        <w:pStyle w:val="paragraph"/>
        <w:numPr>
          <w:ilvl w:val="0"/>
          <w:numId w:val="29"/>
        </w:numPr>
        <w:spacing w:before="0" w:beforeAutospacing="0" w:after="240" w:afterAutospacing="0" w:line="276" w:lineRule="auto"/>
        <w:textAlignment w:val="baseline"/>
        <w:rPr>
          <w:rFonts w:ascii="Arial" w:hAnsi="Arial" w:cs="Arial"/>
          <w:sz w:val="22"/>
          <w:szCs w:val="22"/>
        </w:rPr>
      </w:pPr>
      <w:r w:rsidRPr="00B82C36">
        <w:rPr>
          <w:rStyle w:val="normaltextrun"/>
          <w:rFonts w:ascii="Arial" w:hAnsi="Arial" w:cs="Arial"/>
          <w:sz w:val="22"/>
          <w:szCs w:val="22"/>
        </w:rPr>
        <w:t>Ticket</w:t>
      </w:r>
      <w:r w:rsidR="000F1008" w:rsidRPr="00B82C36">
        <w:rPr>
          <w:rStyle w:val="normaltextrun"/>
          <w:rFonts w:ascii="Arial" w:hAnsi="Arial" w:cs="Arial"/>
          <w:sz w:val="22"/>
          <w:szCs w:val="22"/>
        </w:rPr>
        <w:t xml:space="preserve">: </w:t>
      </w:r>
      <w:r w:rsidRPr="00B82C36">
        <w:rPr>
          <w:rStyle w:val="normaltextrun"/>
          <w:rFonts w:ascii="Arial" w:hAnsi="Arial" w:cs="Arial"/>
          <w:sz w:val="22"/>
          <w:szCs w:val="22"/>
        </w:rPr>
        <w:t>Für jeden Teilnehmer</w:t>
      </w:r>
      <w:r w:rsidR="000F1008" w:rsidRPr="00B82C36">
        <w:rPr>
          <w:rStyle w:val="normaltextrun"/>
          <w:rFonts w:ascii="Arial" w:hAnsi="Arial" w:cs="Arial"/>
          <w:sz w:val="22"/>
          <w:szCs w:val="22"/>
        </w:rPr>
        <w:t xml:space="preserve"> und jede Teilnehmerin</w:t>
      </w:r>
      <w:r w:rsidRPr="00B82C36">
        <w:rPr>
          <w:rStyle w:val="normaltextrun"/>
          <w:rFonts w:ascii="Arial" w:hAnsi="Arial" w:cs="Arial"/>
          <w:sz w:val="22"/>
          <w:szCs w:val="22"/>
        </w:rPr>
        <w:t xml:space="preserve"> erforderlich</w:t>
      </w:r>
      <w:r w:rsidRPr="00B82C36">
        <w:rPr>
          <w:rStyle w:val="eop"/>
          <w:rFonts w:ascii="Arial" w:hAnsi="Arial" w:cs="Arial"/>
          <w:sz w:val="22"/>
          <w:szCs w:val="22"/>
        </w:rPr>
        <w:t> </w:t>
      </w:r>
    </w:p>
    <w:p w14:paraId="534BCCBB" w14:textId="54DBC0AA" w:rsidR="002E1927" w:rsidRPr="00B82C36" w:rsidRDefault="008269D7" w:rsidP="002E1927">
      <w:pPr>
        <w:pStyle w:val="paragraph"/>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b/>
          <w:bCs/>
          <w:sz w:val="22"/>
          <w:szCs w:val="22"/>
        </w:rPr>
        <w:t xml:space="preserve">Die </w:t>
      </w:r>
      <w:r w:rsidR="002E1927" w:rsidRPr="00B82C36">
        <w:rPr>
          <w:rStyle w:val="normaltextrun"/>
          <w:rFonts w:ascii="Arial" w:hAnsi="Arial" w:cs="Arial"/>
          <w:b/>
          <w:bCs/>
          <w:sz w:val="22"/>
          <w:szCs w:val="22"/>
        </w:rPr>
        <w:t>TITANIC</w:t>
      </w:r>
      <w:r w:rsidR="00B82C36" w:rsidRPr="00B82C36">
        <w:rPr>
          <w:rStyle w:val="normaltextrun"/>
          <w:rFonts w:ascii="Arial" w:hAnsi="Arial" w:cs="Arial"/>
          <w:b/>
          <w:bCs/>
          <w:sz w:val="22"/>
          <w:szCs w:val="22"/>
        </w:rPr>
        <w:t>-</w:t>
      </w:r>
      <w:r w:rsidR="002E1927" w:rsidRPr="00B82C36">
        <w:rPr>
          <w:rStyle w:val="normaltextrun"/>
          <w:rFonts w:ascii="Arial" w:hAnsi="Arial" w:cs="Arial"/>
          <w:b/>
          <w:bCs/>
          <w:sz w:val="22"/>
          <w:szCs w:val="22"/>
        </w:rPr>
        <w:t xml:space="preserve">Führung für </w:t>
      </w:r>
      <w:r w:rsidR="009D2831">
        <w:rPr>
          <w:rStyle w:val="normaltextrun"/>
          <w:rFonts w:ascii="Arial" w:hAnsi="Arial" w:cs="Arial"/>
          <w:b/>
          <w:bCs/>
          <w:sz w:val="22"/>
          <w:szCs w:val="22"/>
        </w:rPr>
        <w:t>a</w:t>
      </w:r>
      <w:r w:rsidR="002E1927" w:rsidRPr="00B82C36">
        <w:rPr>
          <w:rStyle w:val="normaltextrun"/>
          <w:rFonts w:ascii="Arial" w:hAnsi="Arial" w:cs="Arial"/>
          <w:b/>
          <w:bCs/>
          <w:sz w:val="22"/>
          <w:szCs w:val="22"/>
        </w:rPr>
        <w:t>lle</w:t>
      </w:r>
      <w:r w:rsidR="002E1927" w:rsidRPr="00B82C36">
        <w:rPr>
          <w:rStyle w:val="normaltextrun"/>
          <w:rFonts w:ascii="Arial" w:hAnsi="Arial" w:cs="Arial"/>
          <w:sz w:val="22"/>
          <w:szCs w:val="22"/>
        </w:rPr>
        <w:t xml:space="preserve"> (täglich 14</w:t>
      </w:r>
      <w:r w:rsidR="00A57C30">
        <w:rPr>
          <w:rStyle w:val="normaltextrun"/>
          <w:rFonts w:ascii="Arial" w:hAnsi="Arial" w:cs="Arial"/>
          <w:sz w:val="22"/>
          <w:szCs w:val="22"/>
        </w:rPr>
        <w:t xml:space="preserve"> </w:t>
      </w:r>
      <w:r w:rsidR="002E1927" w:rsidRPr="00B82C36">
        <w:rPr>
          <w:rStyle w:val="normaltextrun"/>
          <w:rFonts w:ascii="Arial" w:hAnsi="Arial" w:cs="Arial"/>
          <w:sz w:val="22"/>
          <w:szCs w:val="22"/>
        </w:rPr>
        <w:t>Uhr)</w:t>
      </w:r>
      <w:r w:rsidR="002E1927" w:rsidRPr="00B82C36">
        <w:rPr>
          <w:rStyle w:val="eop"/>
          <w:rFonts w:ascii="Arial" w:hAnsi="Arial" w:cs="Arial"/>
          <w:sz w:val="22"/>
          <w:szCs w:val="22"/>
        </w:rPr>
        <w:t> </w:t>
      </w:r>
    </w:p>
    <w:p w14:paraId="0CC106C6" w14:textId="77777777" w:rsidR="000F1008" w:rsidRPr="00B82C36" w:rsidRDefault="002E1927" w:rsidP="000F1008">
      <w:pPr>
        <w:pStyle w:val="paragraph"/>
        <w:numPr>
          <w:ilvl w:val="0"/>
          <w:numId w:val="30"/>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Für: Jugendliche &amp; Erwachsene </w:t>
      </w:r>
      <w:r w:rsidRPr="00B82C36">
        <w:rPr>
          <w:rStyle w:val="eop"/>
          <w:rFonts w:ascii="Arial" w:hAnsi="Arial" w:cs="Arial"/>
          <w:sz w:val="22"/>
          <w:szCs w:val="22"/>
        </w:rPr>
        <w:t> </w:t>
      </w:r>
    </w:p>
    <w:p w14:paraId="1E12F916" w14:textId="77777777" w:rsidR="000F1008" w:rsidRPr="00B82C36" w:rsidRDefault="002E1927" w:rsidP="000F1008">
      <w:pPr>
        <w:pStyle w:val="paragraph"/>
        <w:numPr>
          <w:ilvl w:val="0"/>
          <w:numId w:val="30"/>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Inhalt: Überblick, Exponate, Hintergründe</w:t>
      </w:r>
      <w:r w:rsidRPr="00B82C36">
        <w:rPr>
          <w:rStyle w:val="eop"/>
          <w:rFonts w:ascii="Arial" w:hAnsi="Arial" w:cs="Arial"/>
          <w:sz w:val="22"/>
          <w:szCs w:val="22"/>
        </w:rPr>
        <w:t> </w:t>
      </w:r>
    </w:p>
    <w:p w14:paraId="3BF904A5" w14:textId="77777777" w:rsidR="000F1008" w:rsidRPr="00B82C36" w:rsidRDefault="002E1927" w:rsidP="000F1008">
      <w:pPr>
        <w:pStyle w:val="paragraph"/>
        <w:numPr>
          <w:ilvl w:val="0"/>
          <w:numId w:val="30"/>
        </w:numPr>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Dauer: 60 Min. (inkl. 10 Min. Multimedia-Erlebnis)</w:t>
      </w:r>
      <w:r w:rsidRPr="00B82C36">
        <w:rPr>
          <w:rStyle w:val="eop"/>
          <w:rFonts w:ascii="Arial" w:hAnsi="Arial" w:cs="Arial"/>
          <w:sz w:val="22"/>
          <w:szCs w:val="22"/>
        </w:rPr>
        <w:t> </w:t>
      </w:r>
    </w:p>
    <w:p w14:paraId="266C5DB4" w14:textId="20CC995F" w:rsidR="002E1927" w:rsidRPr="00B82C36" w:rsidRDefault="000F1008" w:rsidP="00B82C36">
      <w:pPr>
        <w:pStyle w:val="paragraph"/>
        <w:numPr>
          <w:ilvl w:val="0"/>
          <w:numId w:val="30"/>
        </w:numPr>
        <w:spacing w:before="0" w:beforeAutospacing="0" w:after="240" w:afterAutospacing="0" w:line="276" w:lineRule="auto"/>
        <w:textAlignment w:val="baseline"/>
        <w:rPr>
          <w:rFonts w:ascii="Arial" w:hAnsi="Arial" w:cs="Arial"/>
          <w:sz w:val="22"/>
          <w:szCs w:val="22"/>
        </w:rPr>
      </w:pPr>
      <w:r w:rsidRPr="00B82C36">
        <w:rPr>
          <w:rStyle w:val="normaltextrun"/>
          <w:rFonts w:ascii="Arial" w:hAnsi="Arial" w:cs="Arial"/>
          <w:sz w:val="22"/>
          <w:szCs w:val="22"/>
        </w:rPr>
        <w:t>Ticket: Für jeden Teilnehmer und jede Teilnehmerin erforderlich</w:t>
      </w:r>
      <w:r w:rsidRPr="00B82C36">
        <w:rPr>
          <w:rStyle w:val="eop"/>
          <w:rFonts w:ascii="Arial" w:hAnsi="Arial" w:cs="Arial"/>
          <w:sz w:val="22"/>
          <w:szCs w:val="22"/>
        </w:rPr>
        <w:t> </w:t>
      </w:r>
    </w:p>
    <w:p w14:paraId="265392A4" w14:textId="77777777" w:rsidR="002E1927" w:rsidRPr="00B82C36" w:rsidRDefault="002E1927" w:rsidP="002E1927">
      <w:pPr>
        <w:pStyle w:val="paragraph"/>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Für Familien mit kleineren Kindern bis 12 Jahren empfehlen wir die Kinderführung.</w:t>
      </w:r>
      <w:r w:rsidRPr="00B82C36">
        <w:rPr>
          <w:rStyle w:val="eop"/>
          <w:rFonts w:ascii="Arial" w:hAnsi="Arial" w:cs="Arial"/>
          <w:sz w:val="22"/>
          <w:szCs w:val="22"/>
        </w:rPr>
        <w:t> </w:t>
      </w:r>
    </w:p>
    <w:p w14:paraId="6F2D65A8" w14:textId="77777777" w:rsidR="002E1927" w:rsidRPr="00B82C36" w:rsidRDefault="002E1927" w:rsidP="002E1927">
      <w:pPr>
        <w:pStyle w:val="paragraph"/>
        <w:spacing w:before="0" w:beforeAutospacing="0" w:after="0" w:afterAutospacing="0" w:line="276" w:lineRule="auto"/>
        <w:textAlignment w:val="baseline"/>
        <w:rPr>
          <w:rFonts w:ascii="Arial" w:hAnsi="Arial" w:cs="Arial"/>
          <w:sz w:val="22"/>
          <w:szCs w:val="22"/>
        </w:rPr>
      </w:pPr>
      <w:r w:rsidRPr="00B82C36">
        <w:rPr>
          <w:rStyle w:val="eop"/>
          <w:rFonts w:ascii="Arial" w:hAnsi="Arial" w:cs="Arial"/>
          <w:sz w:val="22"/>
          <w:szCs w:val="22"/>
        </w:rPr>
        <w:t> </w:t>
      </w:r>
    </w:p>
    <w:p w14:paraId="3BA1D432" w14:textId="77777777" w:rsidR="002E1927" w:rsidRPr="00B82C36" w:rsidRDefault="002E1927" w:rsidP="00B82C36">
      <w:pPr>
        <w:pStyle w:val="paragraph"/>
        <w:spacing w:before="0" w:beforeAutospacing="0" w:after="240" w:afterAutospacing="0" w:line="276" w:lineRule="auto"/>
        <w:textAlignment w:val="baseline"/>
        <w:rPr>
          <w:rFonts w:ascii="Arial" w:hAnsi="Arial" w:cs="Arial"/>
          <w:b/>
          <w:bCs/>
          <w:sz w:val="22"/>
          <w:szCs w:val="22"/>
        </w:rPr>
      </w:pPr>
      <w:r w:rsidRPr="00B82C36">
        <w:rPr>
          <w:rStyle w:val="normaltextrun"/>
          <w:rFonts w:ascii="Arial" w:hAnsi="Arial" w:cs="Arial"/>
          <w:b/>
          <w:bCs/>
          <w:sz w:val="22"/>
          <w:szCs w:val="22"/>
        </w:rPr>
        <w:t>Weitere TITANIC Führungen</w:t>
      </w:r>
      <w:r w:rsidRPr="00B82C36">
        <w:rPr>
          <w:rStyle w:val="eop"/>
          <w:rFonts w:ascii="Arial" w:hAnsi="Arial" w:cs="Arial"/>
          <w:b/>
          <w:bCs/>
          <w:sz w:val="22"/>
          <w:szCs w:val="22"/>
        </w:rPr>
        <w:t> </w:t>
      </w:r>
    </w:p>
    <w:p w14:paraId="3D8ECA95" w14:textId="285331E2" w:rsidR="001611DF" w:rsidRDefault="002E1927" w:rsidP="001611DF">
      <w:pPr>
        <w:pStyle w:val="paragraph"/>
        <w:numPr>
          <w:ilvl w:val="0"/>
          <w:numId w:val="31"/>
        </w:numPr>
        <w:spacing w:before="0" w:beforeAutospacing="0" w:after="0" w:afterAutospacing="0" w:line="276" w:lineRule="auto"/>
        <w:textAlignment w:val="baseline"/>
        <w:rPr>
          <w:rStyle w:val="normaltextrun"/>
          <w:rFonts w:ascii="Arial" w:hAnsi="Arial" w:cs="Arial"/>
          <w:sz w:val="22"/>
          <w:szCs w:val="22"/>
        </w:rPr>
      </w:pPr>
      <w:r w:rsidRPr="00B82C36">
        <w:rPr>
          <w:rStyle w:val="normaltextrun"/>
          <w:rFonts w:ascii="Arial" w:hAnsi="Arial" w:cs="Arial"/>
          <w:sz w:val="22"/>
          <w:szCs w:val="22"/>
        </w:rPr>
        <w:t>Highlight</w:t>
      </w:r>
      <w:r w:rsidR="001611DF">
        <w:rPr>
          <w:rStyle w:val="normaltextrun"/>
          <w:rFonts w:ascii="Arial" w:hAnsi="Arial" w:cs="Arial"/>
          <w:sz w:val="22"/>
          <w:szCs w:val="22"/>
        </w:rPr>
        <w:t>-</w:t>
      </w:r>
      <w:r w:rsidRPr="00B82C36">
        <w:rPr>
          <w:rStyle w:val="normaltextrun"/>
          <w:rFonts w:ascii="Arial" w:hAnsi="Arial" w:cs="Arial"/>
          <w:sz w:val="22"/>
          <w:szCs w:val="22"/>
        </w:rPr>
        <w:t>Führung zur Fi</w:t>
      </w:r>
      <w:r w:rsidR="003B273A">
        <w:rPr>
          <w:rStyle w:val="normaltextrun"/>
          <w:rFonts w:ascii="Arial" w:hAnsi="Arial" w:cs="Arial"/>
          <w:sz w:val="22"/>
          <w:szCs w:val="22"/>
        </w:rPr>
        <w:t>l</w:t>
      </w:r>
      <w:r w:rsidRPr="00B82C36">
        <w:rPr>
          <w:rStyle w:val="normaltextrun"/>
          <w:rFonts w:ascii="Arial" w:hAnsi="Arial" w:cs="Arial"/>
          <w:sz w:val="22"/>
          <w:szCs w:val="22"/>
        </w:rPr>
        <w:t>mrequisiten mit Leihgebe</w:t>
      </w:r>
      <w:r w:rsidR="008F6599">
        <w:rPr>
          <w:rStyle w:val="normaltextrun"/>
          <w:rFonts w:ascii="Arial" w:hAnsi="Arial" w:cs="Arial"/>
          <w:sz w:val="22"/>
          <w:szCs w:val="22"/>
        </w:rPr>
        <w:t>r</w:t>
      </w:r>
      <w:r w:rsidRPr="00B82C36">
        <w:rPr>
          <w:rStyle w:val="normaltextrun"/>
          <w:rFonts w:ascii="Arial" w:hAnsi="Arial" w:cs="Arial"/>
          <w:sz w:val="22"/>
          <w:szCs w:val="22"/>
        </w:rPr>
        <w:t xml:space="preserve"> Jan Eric Hauber</w:t>
      </w:r>
      <w:r w:rsidR="001611DF">
        <w:rPr>
          <w:rStyle w:val="normaltextrun"/>
          <w:rFonts w:ascii="Arial" w:hAnsi="Arial" w:cs="Arial"/>
          <w:sz w:val="22"/>
          <w:szCs w:val="22"/>
        </w:rPr>
        <w:t xml:space="preserve"> </w:t>
      </w:r>
    </w:p>
    <w:p w14:paraId="4A5646DF" w14:textId="693BFE11" w:rsidR="002E1927" w:rsidRDefault="002E1927" w:rsidP="001611DF">
      <w:pPr>
        <w:pStyle w:val="paragraph"/>
        <w:spacing w:before="0" w:beforeAutospacing="0" w:after="0" w:afterAutospacing="0" w:line="276" w:lineRule="auto"/>
        <w:ind w:left="720"/>
        <w:textAlignment w:val="baseline"/>
        <w:rPr>
          <w:rStyle w:val="eop"/>
          <w:rFonts w:ascii="Arial" w:hAnsi="Arial" w:cs="Arial"/>
          <w:sz w:val="22"/>
          <w:szCs w:val="22"/>
        </w:rPr>
      </w:pPr>
      <w:r w:rsidRPr="001611DF">
        <w:rPr>
          <w:rStyle w:val="normaltextrun"/>
          <w:rFonts w:ascii="Arial" w:hAnsi="Arial" w:cs="Arial"/>
          <w:sz w:val="22"/>
          <w:szCs w:val="22"/>
        </w:rPr>
        <w:t>(empfohlen ab 10 Jahren)</w:t>
      </w:r>
      <w:r w:rsidRPr="001611DF">
        <w:rPr>
          <w:rStyle w:val="eop"/>
          <w:rFonts w:ascii="Arial" w:hAnsi="Arial" w:cs="Arial"/>
          <w:sz w:val="22"/>
          <w:szCs w:val="22"/>
        </w:rPr>
        <w:t> </w:t>
      </w:r>
    </w:p>
    <w:p w14:paraId="33B7976F" w14:textId="77777777" w:rsidR="00B64363" w:rsidRDefault="00C967D7" w:rsidP="008F6599">
      <w:pPr>
        <w:pStyle w:val="paragraph"/>
        <w:numPr>
          <w:ilvl w:val="1"/>
          <w:numId w:val="31"/>
        </w:numPr>
        <w:spacing w:before="0" w:beforeAutospacing="0" w:after="0" w:afterAutospacing="0" w:line="276" w:lineRule="auto"/>
        <w:textAlignment w:val="baseline"/>
        <w:rPr>
          <w:rFonts w:ascii="Arial" w:hAnsi="Arial" w:cs="Arial"/>
          <w:sz w:val="22"/>
          <w:szCs w:val="22"/>
        </w:rPr>
      </w:pPr>
      <w:r>
        <w:rPr>
          <w:rFonts w:ascii="Arial" w:hAnsi="Arial" w:cs="Arial"/>
          <w:sz w:val="22"/>
          <w:szCs w:val="22"/>
        </w:rPr>
        <w:t xml:space="preserve">Termine: </w:t>
      </w:r>
      <w:r w:rsidR="008F6599">
        <w:rPr>
          <w:rFonts w:ascii="Arial" w:hAnsi="Arial" w:cs="Arial"/>
          <w:sz w:val="22"/>
          <w:szCs w:val="22"/>
        </w:rPr>
        <w:t>11. April 2025</w:t>
      </w:r>
      <w:r w:rsidR="003B62E1">
        <w:rPr>
          <w:rFonts w:ascii="Arial" w:hAnsi="Arial" w:cs="Arial"/>
          <w:sz w:val="22"/>
          <w:szCs w:val="22"/>
        </w:rPr>
        <w:t xml:space="preserve"> | 17. Oktober 2025</w:t>
      </w:r>
      <w:r w:rsidR="00874DA7">
        <w:rPr>
          <w:rFonts w:ascii="Arial" w:hAnsi="Arial" w:cs="Arial"/>
          <w:sz w:val="22"/>
          <w:szCs w:val="22"/>
        </w:rPr>
        <w:t xml:space="preserve"> | 14. November 2025 | </w:t>
      </w:r>
    </w:p>
    <w:p w14:paraId="0268B450" w14:textId="1563E0E6" w:rsidR="008F6599" w:rsidRPr="001611DF" w:rsidRDefault="00C967D7" w:rsidP="00B64363">
      <w:pPr>
        <w:pStyle w:val="paragraph"/>
        <w:spacing w:before="0" w:beforeAutospacing="0" w:after="0" w:afterAutospacing="0" w:line="276" w:lineRule="auto"/>
        <w:ind w:left="1440"/>
        <w:textAlignment w:val="baseline"/>
        <w:rPr>
          <w:rFonts w:ascii="Arial" w:hAnsi="Arial" w:cs="Arial"/>
          <w:sz w:val="22"/>
          <w:szCs w:val="22"/>
        </w:rPr>
      </w:pPr>
      <w:r>
        <w:rPr>
          <w:rFonts w:ascii="Arial" w:hAnsi="Arial" w:cs="Arial"/>
          <w:sz w:val="22"/>
          <w:szCs w:val="22"/>
        </w:rPr>
        <w:t>12. Dezember 2025</w:t>
      </w:r>
    </w:p>
    <w:p w14:paraId="3D8AE987" w14:textId="77777777" w:rsidR="001611DF" w:rsidRDefault="002E1927" w:rsidP="001611DF">
      <w:pPr>
        <w:pStyle w:val="paragraph"/>
        <w:numPr>
          <w:ilvl w:val="0"/>
          <w:numId w:val="31"/>
        </w:numPr>
        <w:spacing w:before="0" w:beforeAutospacing="0" w:after="0" w:afterAutospacing="0" w:line="276" w:lineRule="auto"/>
        <w:textAlignment w:val="baseline"/>
        <w:rPr>
          <w:rStyle w:val="eop"/>
          <w:rFonts w:ascii="Arial" w:hAnsi="Arial" w:cs="Arial"/>
          <w:sz w:val="22"/>
          <w:szCs w:val="22"/>
        </w:rPr>
      </w:pPr>
      <w:r w:rsidRPr="00B82C36">
        <w:rPr>
          <w:rStyle w:val="normaltextrun"/>
          <w:rFonts w:ascii="Arial" w:hAnsi="Arial" w:cs="Arial"/>
          <w:sz w:val="22"/>
          <w:szCs w:val="22"/>
        </w:rPr>
        <w:t>Premium</w:t>
      </w:r>
      <w:r w:rsidR="001611DF">
        <w:rPr>
          <w:rStyle w:val="normaltextrun"/>
          <w:rFonts w:ascii="Arial" w:hAnsi="Arial" w:cs="Arial"/>
          <w:sz w:val="22"/>
          <w:szCs w:val="22"/>
        </w:rPr>
        <w:t>-</w:t>
      </w:r>
      <w:r w:rsidRPr="00B82C36">
        <w:rPr>
          <w:rStyle w:val="normaltextrun"/>
          <w:rFonts w:ascii="Arial" w:hAnsi="Arial" w:cs="Arial"/>
          <w:sz w:val="22"/>
          <w:szCs w:val="22"/>
        </w:rPr>
        <w:t>Führung 90 Minuten mit Leiterin Dr. Jennifer Morscheiser </w:t>
      </w:r>
      <w:r w:rsidRPr="00B82C36">
        <w:rPr>
          <w:rStyle w:val="eop"/>
          <w:rFonts w:ascii="Arial" w:hAnsi="Arial" w:cs="Arial"/>
          <w:sz w:val="22"/>
          <w:szCs w:val="22"/>
        </w:rPr>
        <w:t> </w:t>
      </w:r>
    </w:p>
    <w:p w14:paraId="1281B75B" w14:textId="77777777" w:rsidR="00B64363" w:rsidRDefault="00C967D7" w:rsidP="00C967D7">
      <w:pPr>
        <w:pStyle w:val="paragraph"/>
        <w:numPr>
          <w:ilvl w:val="1"/>
          <w:numId w:val="31"/>
        </w:numPr>
        <w:spacing w:before="0" w:beforeAutospacing="0" w:after="0" w:afterAutospacing="0" w:line="276" w:lineRule="auto"/>
        <w:textAlignment w:val="baseline"/>
        <w:rPr>
          <w:rFonts w:ascii="Arial" w:hAnsi="Arial" w:cs="Arial"/>
          <w:sz w:val="22"/>
          <w:szCs w:val="22"/>
        </w:rPr>
      </w:pPr>
      <w:r>
        <w:rPr>
          <w:rFonts w:ascii="Arial" w:hAnsi="Arial" w:cs="Arial"/>
          <w:sz w:val="22"/>
          <w:szCs w:val="22"/>
        </w:rPr>
        <w:t xml:space="preserve">Termine: </w:t>
      </w:r>
      <w:r w:rsidR="00AB1916">
        <w:rPr>
          <w:rFonts w:ascii="Arial" w:hAnsi="Arial" w:cs="Arial"/>
          <w:sz w:val="22"/>
          <w:szCs w:val="22"/>
        </w:rPr>
        <w:t>4. April 2025</w:t>
      </w:r>
      <w:r w:rsidR="00BF7D29">
        <w:rPr>
          <w:rFonts w:ascii="Arial" w:hAnsi="Arial" w:cs="Arial"/>
          <w:sz w:val="22"/>
          <w:szCs w:val="22"/>
        </w:rPr>
        <w:t xml:space="preserve"> | 6. Juni 2025 | 18. Juli 2025</w:t>
      </w:r>
      <w:r w:rsidR="00C22B8B">
        <w:rPr>
          <w:rFonts w:ascii="Arial" w:hAnsi="Arial" w:cs="Arial"/>
          <w:sz w:val="22"/>
          <w:szCs w:val="22"/>
        </w:rPr>
        <w:t xml:space="preserve"> | 15. August 2025 | </w:t>
      </w:r>
    </w:p>
    <w:p w14:paraId="0968E48E" w14:textId="00A69A7F" w:rsidR="00AB1916" w:rsidRPr="00C967D7" w:rsidRDefault="00C22B8B" w:rsidP="00B64363">
      <w:pPr>
        <w:pStyle w:val="paragraph"/>
        <w:spacing w:before="0" w:beforeAutospacing="0" w:after="0" w:afterAutospacing="0" w:line="276" w:lineRule="auto"/>
        <w:ind w:left="1440"/>
        <w:textAlignment w:val="baseline"/>
        <w:rPr>
          <w:rFonts w:ascii="Arial" w:hAnsi="Arial" w:cs="Arial"/>
          <w:sz w:val="22"/>
          <w:szCs w:val="22"/>
        </w:rPr>
      </w:pPr>
      <w:r>
        <w:rPr>
          <w:rFonts w:ascii="Arial" w:hAnsi="Arial" w:cs="Arial"/>
          <w:sz w:val="22"/>
          <w:szCs w:val="22"/>
        </w:rPr>
        <w:t>3. Oktober 2025</w:t>
      </w:r>
      <w:r w:rsidR="00CF0779">
        <w:rPr>
          <w:rFonts w:ascii="Arial" w:hAnsi="Arial" w:cs="Arial"/>
          <w:sz w:val="22"/>
          <w:szCs w:val="22"/>
        </w:rPr>
        <w:t xml:space="preserve"> | </w:t>
      </w:r>
      <w:r w:rsidR="00874DA7" w:rsidRPr="00C967D7">
        <w:rPr>
          <w:rFonts w:ascii="Arial" w:hAnsi="Arial" w:cs="Arial"/>
          <w:sz w:val="22"/>
          <w:szCs w:val="22"/>
        </w:rPr>
        <w:t>31. Oktober 2025</w:t>
      </w:r>
      <w:r w:rsidR="00CB6721" w:rsidRPr="00C967D7">
        <w:rPr>
          <w:rFonts w:ascii="Arial" w:hAnsi="Arial" w:cs="Arial"/>
          <w:sz w:val="22"/>
          <w:szCs w:val="22"/>
        </w:rPr>
        <w:t xml:space="preserve"> | 28. November 2025 | </w:t>
      </w:r>
      <w:r w:rsidR="00CB6721" w:rsidRPr="00C967D7">
        <w:rPr>
          <w:rFonts w:ascii="Arial" w:hAnsi="Arial" w:cs="Arial"/>
          <w:sz w:val="22"/>
          <w:szCs w:val="22"/>
        </w:rPr>
        <w:t>5. Dezemb</w:t>
      </w:r>
      <w:r w:rsidR="00CB6721" w:rsidRPr="00C967D7">
        <w:rPr>
          <w:rFonts w:ascii="Arial" w:hAnsi="Arial" w:cs="Arial"/>
          <w:sz w:val="22"/>
          <w:szCs w:val="22"/>
        </w:rPr>
        <w:t>er 2025</w:t>
      </w:r>
    </w:p>
    <w:p w14:paraId="6D2D5F5B" w14:textId="77777777" w:rsidR="001611DF" w:rsidRDefault="002E1927" w:rsidP="001611DF">
      <w:pPr>
        <w:pStyle w:val="paragraph"/>
        <w:numPr>
          <w:ilvl w:val="0"/>
          <w:numId w:val="31"/>
        </w:numPr>
        <w:spacing w:before="0" w:beforeAutospacing="0" w:after="0" w:afterAutospacing="0" w:line="276" w:lineRule="auto"/>
        <w:textAlignment w:val="baseline"/>
        <w:rPr>
          <w:rFonts w:ascii="Arial" w:hAnsi="Arial" w:cs="Arial"/>
          <w:sz w:val="22"/>
          <w:szCs w:val="22"/>
        </w:rPr>
      </w:pPr>
      <w:r w:rsidRPr="001611DF">
        <w:rPr>
          <w:rStyle w:val="normaltextrun"/>
          <w:rFonts w:ascii="Arial" w:hAnsi="Arial" w:cs="Arial"/>
          <w:sz w:val="22"/>
          <w:szCs w:val="22"/>
        </w:rPr>
        <w:t>Exklusive Gruppenführungen </w:t>
      </w:r>
      <w:r w:rsidRPr="001611DF">
        <w:rPr>
          <w:rStyle w:val="eop"/>
          <w:rFonts w:ascii="Arial" w:hAnsi="Arial" w:cs="Arial"/>
          <w:sz w:val="22"/>
          <w:szCs w:val="22"/>
        </w:rPr>
        <w:t> </w:t>
      </w:r>
    </w:p>
    <w:p w14:paraId="1E83E814" w14:textId="77777777" w:rsidR="001611DF" w:rsidRDefault="002E1927" w:rsidP="001611DF">
      <w:pPr>
        <w:pStyle w:val="paragraph"/>
        <w:numPr>
          <w:ilvl w:val="0"/>
          <w:numId w:val="31"/>
        </w:numPr>
        <w:spacing w:before="0" w:beforeAutospacing="0" w:after="0" w:afterAutospacing="0" w:line="276" w:lineRule="auto"/>
        <w:textAlignment w:val="baseline"/>
        <w:rPr>
          <w:rFonts w:ascii="Arial" w:hAnsi="Arial" w:cs="Arial"/>
          <w:sz w:val="22"/>
          <w:szCs w:val="22"/>
        </w:rPr>
      </w:pPr>
      <w:r w:rsidRPr="001611DF">
        <w:rPr>
          <w:rStyle w:val="normaltextrun"/>
          <w:rFonts w:ascii="Arial" w:hAnsi="Arial" w:cs="Arial"/>
          <w:sz w:val="22"/>
          <w:szCs w:val="22"/>
        </w:rPr>
        <w:t>Altersgerechte Schulklassenführungen, bis 1. bis 13. Klasse</w:t>
      </w:r>
      <w:r w:rsidRPr="001611DF">
        <w:rPr>
          <w:rStyle w:val="eop"/>
          <w:rFonts w:ascii="Arial" w:hAnsi="Arial" w:cs="Arial"/>
          <w:sz w:val="22"/>
          <w:szCs w:val="22"/>
        </w:rPr>
        <w:t> </w:t>
      </w:r>
    </w:p>
    <w:p w14:paraId="5B4F7454" w14:textId="458F1E22" w:rsidR="002E1927" w:rsidRPr="001611DF" w:rsidRDefault="002E1927" w:rsidP="001611DF">
      <w:pPr>
        <w:pStyle w:val="paragraph"/>
        <w:numPr>
          <w:ilvl w:val="0"/>
          <w:numId w:val="31"/>
        </w:numPr>
        <w:spacing w:before="0" w:beforeAutospacing="0" w:after="0" w:afterAutospacing="0" w:line="276" w:lineRule="auto"/>
        <w:textAlignment w:val="baseline"/>
        <w:rPr>
          <w:rFonts w:ascii="Arial" w:hAnsi="Arial" w:cs="Arial"/>
          <w:sz w:val="22"/>
          <w:szCs w:val="22"/>
        </w:rPr>
      </w:pPr>
      <w:r w:rsidRPr="001611DF">
        <w:rPr>
          <w:rStyle w:val="normaltextrun"/>
          <w:rFonts w:ascii="Arial" w:hAnsi="Arial" w:cs="Arial"/>
          <w:sz w:val="22"/>
          <w:szCs w:val="22"/>
        </w:rPr>
        <w:t>Spannende Kinderführungen und Mitmachführungen, empfohlen ab 4 Jahren, Kita, Vorschule und Kindergeburtstag</w:t>
      </w:r>
      <w:r w:rsidRPr="001611DF">
        <w:rPr>
          <w:rStyle w:val="eop"/>
          <w:rFonts w:ascii="Arial" w:hAnsi="Arial" w:cs="Arial"/>
          <w:sz w:val="22"/>
          <w:szCs w:val="22"/>
        </w:rPr>
        <w:t> </w:t>
      </w:r>
    </w:p>
    <w:p w14:paraId="122E9436" w14:textId="77777777" w:rsidR="002E1927" w:rsidRPr="00B82C36" w:rsidRDefault="002E1927" w:rsidP="002E1927">
      <w:pPr>
        <w:pStyle w:val="paragraph"/>
        <w:spacing w:before="0" w:beforeAutospacing="0" w:after="0" w:afterAutospacing="0" w:line="276" w:lineRule="auto"/>
        <w:textAlignment w:val="baseline"/>
        <w:rPr>
          <w:rFonts w:ascii="Arial" w:hAnsi="Arial" w:cs="Arial"/>
          <w:sz w:val="22"/>
          <w:szCs w:val="22"/>
        </w:rPr>
      </w:pPr>
      <w:r w:rsidRPr="00B82C36">
        <w:rPr>
          <w:rStyle w:val="eop"/>
          <w:rFonts w:ascii="Arial" w:hAnsi="Arial" w:cs="Arial"/>
          <w:sz w:val="22"/>
          <w:szCs w:val="22"/>
        </w:rPr>
        <w:t> </w:t>
      </w:r>
    </w:p>
    <w:p w14:paraId="1FF88475" w14:textId="39D2B372" w:rsidR="002E1927" w:rsidRPr="00B82C36" w:rsidRDefault="002E1927" w:rsidP="002E1927">
      <w:pPr>
        <w:pStyle w:val="paragraph"/>
        <w:spacing w:before="0" w:beforeAutospacing="0" w:after="0" w:afterAutospacing="0" w:line="276" w:lineRule="auto"/>
        <w:textAlignment w:val="baseline"/>
        <w:rPr>
          <w:rFonts w:ascii="Arial" w:hAnsi="Arial" w:cs="Arial"/>
          <w:b/>
          <w:bCs/>
          <w:sz w:val="22"/>
          <w:szCs w:val="22"/>
        </w:rPr>
      </w:pPr>
      <w:r w:rsidRPr="00B82C36">
        <w:rPr>
          <w:rStyle w:val="normaltextrun"/>
          <w:rFonts w:ascii="Arial" w:hAnsi="Arial" w:cs="Arial"/>
          <w:b/>
          <w:bCs/>
          <w:sz w:val="22"/>
          <w:szCs w:val="22"/>
        </w:rPr>
        <w:t>TITANIC Workshops für Kita, Schule und Familien und Kindergeburtstag</w:t>
      </w:r>
      <w:r w:rsidRPr="00B82C36">
        <w:rPr>
          <w:rStyle w:val="eop"/>
          <w:rFonts w:ascii="Arial" w:hAnsi="Arial" w:cs="Arial"/>
          <w:b/>
          <w:bCs/>
          <w:sz w:val="22"/>
          <w:szCs w:val="22"/>
        </w:rPr>
        <w:t> </w:t>
      </w:r>
    </w:p>
    <w:p w14:paraId="1BFE2FC2" w14:textId="7C6984A5" w:rsidR="002E1927" w:rsidRPr="00B82C36" w:rsidRDefault="002E1927" w:rsidP="002E1927">
      <w:pPr>
        <w:pStyle w:val="paragraph"/>
        <w:spacing w:before="0" w:beforeAutospacing="0" w:after="0" w:afterAutospacing="0" w:line="276" w:lineRule="auto"/>
        <w:textAlignment w:val="baseline"/>
        <w:rPr>
          <w:rFonts w:ascii="Arial" w:hAnsi="Arial" w:cs="Arial"/>
          <w:sz w:val="22"/>
          <w:szCs w:val="22"/>
        </w:rPr>
      </w:pPr>
      <w:r w:rsidRPr="00B82C36">
        <w:rPr>
          <w:rStyle w:val="normaltextrun"/>
          <w:rFonts w:ascii="Arial" w:hAnsi="Arial" w:cs="Arial"/>
          <w:sz w:val="22"/>
          <w:szCs w:val="22"/>
        </w:rPr>
        <w:t>Entspr</w:t>
      </w:r>
      <w:r w:rsidR="008269D7" w:rsidRPr="00B82C36">
        <w:rPr>
          <w:rStyle w:val="normaltextrun"/>
          <w:rFonts w:ascii="Arial" w:hAnsi="Arial" w:cs="Arial"/>
          <w:sz w:val="22"/>
          <w:szCs w:val="22"/>
        </w:rPr>
        <w:t>e</w:t>
      </w:r>
      <w:r w:rsidRPr="00B82C36">
        <w:rPr>
          <w:rStyle w:val="normaltextrun"/>
          <w:rFonts w:ascii="Arial" w:hAnsi="Arial" w:cs="Arial"/>
          <w:sz w:val="22"/>
          <w:szCs w:val="22"/>
        </w:rPr>
        <w:t xml:space="preserve">chend dem Motto </w:t>
      </w:r>
      <w:r w:rsidR="00A57C30" w:rsidRPr="00A57C30">
        <w:rPr>
          <w:rFonts w:ascii="Arial" w:hAnsi="Arial" w:cs="Arial"/>
          <w:sz w:val="22"/>
          <w:szCs w:val="22"/>
        </w:rPr>
        <w:t>„Lernen mit allen Sinnen“ </w:t>
      </w:r>
      <w:r w:rsidR="00A57C30">
        <w:rPr>
          <w:rStyle w:val="normaltextrun"/>
          <w:rFonts w:ascii="Arial" w:hAnsi="Arial" w:cs="Arial"/>
          <w:sz w:val="22"/>
          <w:szCs w:val="22"/>
        </w:rPr>
        <w:t>werden</w:t>
      </w:r>
      <w:r w:rsidRPr="00B82C36">
        <w:rPr>
          <w:rStyle w:val="normaltextrun"/>
          <w:rFonts w:ascii="Arial" w:hAnsi="Arial" w:cs="Arial"/>
          <w:sz w:val="22"/>
          <w:szCs w:val="22"/>
        </w:rPr>
        <w:t xml:space="preserve"> kreative und nachhaltige Workshops an</w:t>
      </w:r>
      <w:r w:rsidR="00A57C30">
        <w:rPr>
          <w:rStyle w:val="normaltextrun"/>
          <w:rFonts w:ascii="Arial" w:hAnsi="Arial" w:cs="Arial"/>
          <w:sz w:val="22"/>
          <w:szCs w:val="22"/>
        </w:rPr>
        <w:t>geboten</w:t>
      </w:r>
      <w:r w:rsidRPr="00B82C36">
        <w:rPr>
          <w:rStyle w:val="normaltextrun"/>
          <w:rFonts w:ascii="Arial" w:hAnsi="Arial" w:cs="Arial"/>
          <w:sz w:val="22"/>
          <w:szCs w:val="22"/>
        </w:rPr>
        <w:t xml:space="preserve">, die sie sich </w:t>
      </w:r>
      <w:proofErr w:type="gramStart"/>
      <w:r w:rsidRPr="00B82C36">
        <w:rPr>
          <w:rStyle w:val="normaltextrun"/>
          <w:rFonts w:ascii="Arial" w:hAnsi="Arial" w:cs="Arial"/>
          <w:sz w:val="22"/>
          <w:szCs w:val="22"/>
        </w:rPr>
        <w:t>an  den</w:t>
      </w:r>
      <w:proofErr w:type="gramEnd"/>
      <w:r w:rsidRPr="00B82C36">
        <w:rPr>
          <w:rStyle w:val="normaltextrun"/>
          <w:rFonts w:ascii="Arial" w:hAnsi="Arial" w:cs="Arial"/>
          <w:sz w:val="22"/>
          <w:szCs w:val="22"/>
        </w:rPr>
        <w:t xml:space="preserve"> Lehrplänen der bayerischen Schulen orientieren.</w:t>
      </w:r>
      <w:r w:rsidRPr="00B82C36">
        <w:rPr>
          <w:rStyle w:val="eop"/>
          <w:rFonts w:ascii="Arial" w:hAnsi="Arial" w:cs="Arial"/>
          <w:sz w:val="22"/>
          <w:szCs w:val="22"/>
        </w:rPr>
        <w:t> </w:t>
      </w:r>
    </w:p>
    <w:p w14:paraId="017AE23F" w14:textId="77777777" w:rsidR="002E1927" w:rsidRPr="00B82C36" w:rsidRDefault="002E1927" w:rsidP="002E1927">
      <w:pPr>
        <w:pStyle w:val="paragraph"/>
        <w:spacing w:before="0" w:beforeAutospacing="0" w:after="0" w:afterAutospacing="0" w:line="276" w:lineRule="auto"/>
        <w:textAlignment w:val="baseline"/>
        <w:rPr>
          <w:rFonts w:ascii="Arial" w:hAnsi="Arial" w:cs="Arial"/>
          <w:sz w:val="22"/>
          <w:szCs w:val="22"/>
        </w:rPr>
      </w:pPr>
      <w:r w:rsidRPr="00B82C36">
        <w:rPr>
          <w:rStyle w:val="eop"/>
          <w:rFonts w:ascii="Arial" w:hAnsi="Arial" w:cs="Arial"/>
          <w:sz w:val="22"/>
          <w:szCs w:val="22"/>
        </w:rPr>
        <w:t> </w:t>
      </w:r>
    </w:p>
    <w:p w14:paraId="75489181" w14:textId="77777777" w:rsidR="001611DF" w:rsidRPr="00AB1916" w:rsidRDefault="002E1927" w:rsidP="001611DF">
      <w:pPr>
        <w:pStyle w:val="paragraph"/>
        <w:numPr>
          <w:ilvl w:val="0"/>
          <w:numId w:val="32"/>
        </w:numPr>
        <w:spacing w:before="0" w:beforeAutospacing="0" w:after="0" w:afterAutospacing="0" w:line="276" w:lineRule="auto"/>
        <w:textAlignment w:val="baseline"/>
        <w:rPr>
          <w:rFonts w:ascii="Arial" w:hAnsi="Arial" w:cs="Arial"/>
          <w:sz w:val="22"/>
          <w:szCs w:val="22"/>
        </w:rPr>
      </w:pPr>
      <w:r w:rsidRPr="00AB1916">
        <w:rPr>
          <w:rStyle w:val="normaltextrun"/>
          <w:rFonts w:ascii="Arial" w:hAnsi="Arial" w:cs="Arial"/>
          <w:sz w:val="22"/>
          <w:szCs w:val="22"/>
        </w:rPr>
        <w:t>TITANIC-Kompass: Die Kinder bauen einen eigenen Kompass mit Sonnenuhr.</w:t>
      </w:r>
      <w:r w:rsidRPr="00AB1916">
        <w:rPr>
          <w:rStyle w:val="eop"/>
          <w:rFonts w:ascii="Arial" w:hAnsi="Arial" w:cs="Arial"/>
          <w:sz w:val="22"/>
          <w:szCs w:val="22"/>
        </w:rPr>
        <w:t> </w:t>
      </w:r>
    </w:p>
    <w:p w14:paraId="72D97676" w14:textId="77777777" w:rsidR="001611DF" w:rsidRPr="00AB1916" w:rsidRDefault="002E1927" w:rsidP="001611DF">
      <w:pPr>
        <w:pStyle w:val="paragraph"/>
        <w:numPr>
          <w:ilvl w:val="0"/>
          <w:numId w:val="32"/>
        </w:numPr>
        <w:spacing w:before="0" w:beforeAutospacing="0" w:after="0" w:afterAutospacing="0" w:line="276" w:lineRule="auto"/>
        <w:textAlignment w:val="baseline"/>
        <w:rPr>
          <w:rFonts w:ascii="Arial" w:hAnsi="Arial" w:cs="Arial"/>
          <w:sz w:val="22"/>
          <w:szCs w:val="22"/>
        </w:rPr>
      </w:pPr>
      <w:r w:rsidRPr="00AB1916">
        <w:rPr>
          <w:rStyle w:val="normaltextrun"/>
          <w:rFonts w:ascii="Arial" w:hAnsi="Arial" w:cs="Arial"/>
          <w:sz w:val="22"/>
          <w:szCs w:val="22"/>
        </w:rPr>
        <w:t>TITANIC-Schiffsbau: Die Kinder bauen aus Holz ein eigenes Schiff und erforschen das Rückstoßprinzip</w:t>
      </w:r>
      <w:r w:rsidRPr="00AB1916">
        <w:rPr>
          <w:rStyle w:val="eop"/>
          <w:rFonts w:ascii="Arial" w:hAnsi="Arial" w:cs="Arial"/>
          <w:sz w:val="22"/>
          <w:szCs w:val="22"/>
        </w:rPr>
        <w:t> </w:t>
      </w:r>
    </w:p>
    <w:p w14:paraId="3124FCF9" w14:textId="77B8426E" w:rsidR="002E1927" w:rsidRPr="00AB1916" w:rsidRDefault="002E1927" w:rsidP="001611DF">
      <w:pPr>
        <w:pStyle w:val="paragraph"/>
        <w:numPr>
          <w:ilvl w:val="0"/>
          <w:numId w:val="32"/>
        </w:numPr>
        <w:spacing w:before="0" w:beforeAutospacing="0" w:after="0" w:afterAutospacing="0" w:line="276" w:lineRule="auto"/>
        <w:textAlignment w:val="baseline"/>
        <w:rPr>
          <w:rFonts w:ascii="Arial" w:hAnsi="Arial" w:cs="Arial"/>
          <w:sz w:val="22"/>
          <w:szCs w:val="22"/>
        </w:rPr>
      </w:pPr>
      <w:r w:rsidRPr="00AB1916">
        <w:rPr>
          <w:rStyle w:val="normaltextrun"/>
          <w:rFonts w:ascii="Arial" w:hAnsi="Arial" w:cs="Arial"/>
          <w:sz w:val="22"/>
          <w:szCs w:val="22"/>
        </w:rPr>
        <w:t xml:space="preserve">TITANIC-Kofferanhänger: Die Kinder gestalten einen </w:t>
      </w:r>
      <w:proofErr w:type="spellStart"/>
      <w:r w:rsidRPr="00AB1916">
        <w:rPr>
          <w:rStyle w:val="normaltextrun"/>
          <w:rFonts w:ascii="Arial" w:hAnsi="Arial" w:cs="Arial"/>
          <w:sz w:val="22"/>
          <w:szCs w:val="22"/>
        </w:rPr>
        <w:t>persönliuchen</w:t>
      </w:r>
      <w:proofErr w:type="spellEnd"/>
      <w:r w:rsidRPr="00AB1916">
        <w:rPr>
          <w:rStyle w:val="normaltextrun"/>
          <w:rFonts w:ascii="Arial" w:hAnsi="Arial" w:cs="Arial"/>
          <w:sz w:val="22"/>
          <w:szCs w:val="22"/>
        </w:rPr>
        <w:t xml:space="preserve"> </w:t>
      </w:r>
      <w:r w:rsidRPr="00BF0F8E">
        <w:rPr>
          <w:rStyle w:val="normaltextrun"/>
          <w:rFonts w:ascii="Arial" w:hAnsi="Arial" w:cs="Arial"/>
          <w:i/>
          <w:iCs/>
          <w:sz w:val="22"/>
          <w:szCs w:val="22"/>
        </w:rPr>
        <w:t>Titanic</w:t>
      </w:r>
      <w:r w:rsidRPr="00AB1916">
        <w:rPr>
          <w:rStyle w:val="normaltextrun"/>
          <w:rFonts w:ascii="Arial" w:hAnsi="Arial" w:cs="Arial"/>
          <w:sz w:val="22"/>
          <w:szCs w:val="22"/>
        </w:rPr>
        <w:t>-Anhänger, der an die damalige Zeit erinnert.</w:t>
      </w:r>
      <w:r w:rsidRPr="00AB1916">
        <w:rPr>
          <w:rStyle w:val="eop"/>
          <w:rFonts w:ascii="Arial" w:hAnsi="Arial" w:cs="Arial"/>
          <w:sz w:val="22"/>
          <w:szCs w:val="22"/>
        </w:rPr>
        <w:t> </w:t>
      </w:r>
    </w:p>
    <w:p w14:paraId="799F5931" w14:textId="77777777" w:rsidR="00930898" w:rsidRDefault="00930898">
      <w:pPr>
        <w:rPr>
          <w:rFonts w:ascii="Arial" w:hAnsi="Arial" w:cs="Arial"/>
          <w:b/>
        </w:rPr>
      </w:pPr>
      <w:r>
        <w:rPr>
          <w:rFonts w:ascii="Arial" w:hAnsi="Arial" w:cs="Arial"/>
          <w:b/>
        </w:rPr>
        <w:br w:type="page"/>
      </w:r>
    </w:p>
    <w:p w14:paraId="4118E8AB" w14:textId="539E43E4" w:rsidR="00A2087E" w:rsidRPr="00B82C36" w:rsidRDefault="006974A6" w:rsidP="002E1927">
      <w:pPr>
        <w:autoSpaceDE w:val="0"/>
        <w:autoSpaceDN w:val="0"/>
        <w:adjustRightInd w:val="0"/>
        <w:spacing w:line="276" w:lineRule="auto"/>
        <w:rPr>
          <w:rFonts w:ascii="Arial" w:hAnsi="Arial" w:cs="Arial"/>
          <w:b/>
        </w:rPr>
      </w:pPr>
      <w:r w:rsidRPr="00B82C36">
        <w:rPr>
          <w:rFonts w:ascii="Arial" w:hAnsi="Arial" w:cs="Arial"/>
          <w:b/>
        </w:rPr>
        <w:lastRenderedPageBreak/>
        <w:t>Specials</w:t>
      </w:r>
    </w:p>
    <w:p w14:paraId="3784A197" w14:textId="68E8A1CE" w:rsidR="00DB5244" w:rsidRPr="00B82C36" w:rsidRDefault="005316FC" w:rsidP="002E1927">
      <w:pPr>
        <w:pStyle w:val="Listenabsatz"/>
        <w:numPr>
          <w:ilvl w:val="0"/>
          <w:numId w:val="7"/>
        </w:numPr>
        <w:autoSpaceDE w:val="0"/>
        <w:autoSpaceDN w:val="0"/>
        <w:adjustRightInd w:val="0"/>
        <w:spacing w:line="276" w:lineRule="auto"/>
        <w:rPr>
          <w:rFonts w:ascii="Arial" w:hAnsi="Arial" w:cs="Arial"/>
        </w:rPr>
      </w:pPr>
      <w:r w:rsidRPr="00B82C36">
        <w:rPr>
          <w:rFonts w:ascii="Arial" w:hAnsi="Arial" w:cs="Arial"/>
        </w:rPr>
        <w:t>S</w:t>
      </w:r>
      <w:r w:rsidR="006974A6" w:rsidRPr="00B82C36">
        <w:rPr>
          <w:rFonts w:ascii="Arial" w:hAnsi="Arial" w:cs="Arial"/>
        </w:rPr>
        <w:t>onderöffnungszeiten</w:t>
      </w:r>
      <w:r w:rsidR="00DD0B9C" w:rsidRPr="00B82C36">
        <w:rPr>
          <w:rFonts w:ascii="Arial" w:hAnsi="Arial" w:cs="Arial"/>
        </w:rPr>
        <w:t>:</w:t>
      </w:r>
      <w:r w:rsidR="006974A6" w:rsidRPr="00B82C36">
        <w:rPr>
          <w:rFonts w:ascii="Arial" w:hAnsi="Arial" w:cs="Arial"/>
        </w:rPr>
        <w:t xml:space="preserve"> </w:t>
      </w:r>
      <w:r w:rsidR="00DD0B9C" w:rsidRPr="00B82C36">
        <w:rPr>
          <w:rFonts w:ascii="Arial" w:hAnsi="Arial" w:cs="Arial"/>
        </w:rPr>
        <w:t>Täglich</w:t>
      </w:r>
      <w:r w:rsidRPr="00B82C36">
        <w:rPr>
          <w:rFonts w:ascii="Arial" w:hAnsi="Arial" w:cs="Arial"/>
        </w:rPr>
        <w:t xml:space="preserve"> ab 9 Uhr</w:t>
      </w:r>
      <w:r w:rsidR="00DD0B9C" w:rsidRPr="00B82C36">
        <w:rPr>
          <w:rFonts w:ascii="Arial" w:hAnsi="Arial" w:cs="Arial"/>
        </w:rPr>
        <w:t xml:space="preserve"> nur für geführte Gruppen mit vorheriger Buchung</w:t>
      </w:r>
    </w:p>
    <w:p w14:paraId="5F5A598F" w14:textId="77777777" w:rsidR="00A547C1" w:rsidRPr="00A547C1" w:rsidRDefault="00260742" w:rsidP="002E1927">
      <w:pPr>
        <w:pStyle w:val="Listenabsatz"/>
        <w:numPr>
          <w:ilvl w:val="0"/>
          <w:numId w:val="7"/>
        </w:numPr>
        <w:autoSpaceDE w:val="0"/>
        <w:autoSpaceDN w:val="0"/>
        <w:adjustRightInd w:val="0"/>
        <w:spacing w:line="276" w:lineRule="auto"/>
        <w:rPr>
          <w:rFonts w:ascii="Arial" w:hAnsi="Arial" w:cs="Arial"/>
        </w:rPr>
      </w:pPr>
      <w:r w:rsidRPr="00B82C36">
        <w:rPr>
          <w:rFonts w:ascii="Arial" w:hAnsi="Arial" w:cs="Arial"/>
          <w:bCs/>
        </w:rPr>
        <w:t>Familientag</w:t>
      </w:r>
      <w:r w:rsidR="00DB5244" w:rsidRPr="00B82C36">
        <w:rPr>
          <w:rFonts w:ascii="Arial" w:hAnsi="Arial" w:cs="Arial"/>
          <w:bCs/>
        </w:rPr>
        <w:t xml:space="preserve">: </w:t>
      </w:r>
      <w:r w:rsidRPr="00B82C36">
        <w:rPr>
          <w:rFonts w:ascii="Arial" w:hAnsi="Arial" w:cs="Arial"/>
          <w:bCs/>
        </w:rPr>
        <w:t>Jeden Montag mit ermäßigten Eintrittspreisen</w:t>
      </w:r>
    </w:p>
    <w:p w14:paraId="6E1B8ECC" w14:textId="7EE12AB8" w:rsidR="00DB5244" w:rsidRPr="00B82C36" w:rsidRDefault="00A547C1" w:rsidP="002E1927">
      <w:pPr>
        <w:pStyle w:val="Listenabsatz"/>
        <w:numPr>
          <w:ilvl w:val="0"/>
          <w:numId w:val="7"/>
        </w:numPr>
        <w:autoSpaceDE w:val="0"/>
        <w:autoSpaceDN w:val="0"/>
        <w:adjustRightInd w:val="0"/>
        <w:spacing w:line="276" w:lineRule="auto"/>
        <w:rPr>
          <w:rFonts w:ascii="Arial" w:hAnsi="Arial" w:cs="Arial"/>
        </w:rPr>
      </w:pPr>
      <w:r w:rsidRPr="00A547C1">
        <w:rPr>
          <w:rFonts w:ascii="Arial" w:hAnsi="Arial" w:cs="Arial"/>
          <w:bCs/>
        </w:rPr>
        <w:t xml:space="preserve">Seniorentag: Jeden Freitag mit ermäßigten </w:t>
      </w:r>
      <w:proofErr w:type="gramStart"/>
      <w:r w:rsidRPr="00A547C1">
        <w:rPr>
          <w:rFonts w:ascii="Arial" w:hAnsi="Arial" w:cs="Arial"/>
          <w:bCs/>
        </w:rPr>
        <w:t xml:space="preserve">Eintrittspreisen </w:t>
      </w:r>
      <w:r w:rsidR="00260742" w:rsidRPr="00B82C36">
        <w:rPr>
          <w:rFonts w:ascii="Arial" w:hAnsi="Arial" w:cs="Arial"/>
          <w:bCs/>
        </w:rPr>
        <w:t xml:space="preserve"> </w:t>
      </w:r>
      <w:r w:rsidR="00CD7AC5">
        <w:rPr>
          <w:rFonts w:ascii="Arial" w:hAnsi="Arial" w:cs="Arial"/>
          <w:bCs/>
        </w:rPr>
        <w:t>(</w:t>
      </w:r>
      <w:proofErr w:type="gramEnd"/>
      <w:r w:rsidR="00CD7AC5" w:rsidRPr="00CD7AC5">
        <w:rPr>
          <w:rFonts w:ascii="Arial" w:hAnsi="Arial" w:cs="Arial"/>
          <w:bCs/>
        </w:rPr>
        <w:t>ab 60 Jahre)</w:t>
      </w:r>
    </w:p>
    <w:p w14:paraId="06C6C6BE" w14:textId="09B2BA39" w:rsidR="00DB5244" w:rsidRPr="00B82C36" w:rsidRDefault="00260742" w:rsidP="002E1927">
      <w:pPr>
        <w:pStyle w:val="Listenabsatz"/>
        <w:numPr>
          <w:ilvl w:val="0"/>
          <w:numId w:val="7"/>
        </w:numPr>
        <w:autoSpaceDE w:val="0"/>
        <w:autoSpaceDN w:val="0"/>
        <w:adjustRightInd w:val="0"/>
        <w:spacing w:line="276" w:lineRule="auto"/>
        <w:rPr>
          <w:rFonts w:ascii="Arial" w:hAnsi="Arial" w:cs="Arial"/>
        </w:rPr>
      </w:pPr>
      <w:r w:rsidRPr="00B82C36">
        <w:rPr>
          <w:rFonts w:ascii="Arial" w:hAnsi="Arial" w:cs="Arial"/>
          <w:bCs/>
        </w:rPr>
        <w:t>Familien-Workshops</w:t>
      </w:r>
      <w:r w:rsidR="00DB5244" w:rsidRPr="00B82C36">
        <w:rPr>
          <w:rFonts w:ascii="Arial" w:hAnsi="Arial" w:cs="Arial"/>
          <w:bCs/>
        </w:rPr>
        <w:t xml:space="preserve">: </w:t>
      </w:r>
      <w:r w:rsidRPr="00B82C36">
        <w:rPr>
          <w:rFonts w:ascii="Arial" w:hAnsi="Arial" w:cs="Arial"/>
          <w:bCs/>
        </w:rPr>
        <w:t xml:space="preserve">Termine und </w:t>
      </w:r>
      <w:r w:rsidRPr="007A307A">
        <w:rPr>
          <w:rFonts w:ascii="Arial" w:hAnsi="Arial" w:cs="Arial"/>
          <w:bCs/>
        </w:rPr>
        <w:t xml:space="preserve">Programm unter </w:t>
      </w:r>
      <w:hyperlink r:id="rId10" w:history="1">
        <w:r w:rsidR="00DB5244" w:rsidRPr="007A307A">
          <w:rPr>
            <w:rStyle w:val="Hyperlink"/>
            <w:rFonts w:ascii="Arial" w:hAnsi="Arial" w:cs="Arial"/>
            <w:bCs/>
            <w:color w:val="auto"/>
            <w:u w:val="none"/>
          </w:rPr>
          <w:t>www.tickets.lokschuppen.de</w:t>
        </w:r>
      </w:hyperlink>
    </w:p>
    <w:p w14:paraId="1808C4E8" w14:textId="3A7392BA" w:rsidR="00260742" w:rsidRPr="00B82C36" w:rsidRDefault="00260742" w:rsidP="002E1927">
      <w:pPr>
        <w:pStyle w:val="Listenabsatz"/>
        <w:numPr>
          <w:ilvl w:val="0"/>
          <w:numId w:val="7"/>
        </w:numPr>
        <w:autoSpaceDE w:val="0"/>
        <w:autoSpaceDN w:val="0"/>
        <w:adjustRightInd w:val="0"/>
        <w:spacing w:line="276" w:lineRule="auto"/>
        <w:rPr>
          <w:rFonts w:ascii="Arial" w:hAnsi="Arial" w:cs="Arial"/>
        </w:rPr>
      </w:pPr>
      <w:r w:rsidRPr="00B82C36">
        <w:rPr>
          <w:rFonts w:ascii="Arial" w:hAnsi="Arial" w:cs="Arial"/>
          <w:bCs/>
        </w:rPr>
        <w:t>Kindergeburtstage</w:t>
      </w:r>
      <w:r w:rsidR="00DB5244" w:rsidRPr="00B82C36">
        <w:rPr>
          <w:rFonts w:ascii="Arial" w:hAnsi="Arial" w:cs="Arial"/>
          <w:bCs/>
        </w:rPr>
        <w:t>: Mit</w:t>
      </w:r>
      <w:r w:rsidRPr="00B82C36">
        <w:rPr>
          <w:rFonts w:ascii="Arial" w:hAnsi="Arial" w:cs="Arial"/>
          <w:bCs/>
        </w:rPr>
        <w:t xml:space="preserve"> Kinderführung</w:t>
      </w:r>
      <w:r w:rsidR="00FC7CFF" w:rsidRPr="00B82C36">
        <w:rPr>
          <w:rFonts w:ascii="Arial" w:hAnsi="Arial" w:cs="Arial"/>
          <w:bCs/>
        </w:rPr>
        <w:t xml:space="preserve">, </w:t>
      </w:r>
      <w:r w:rsidRPr="00B82C36">
        <w:rPr>
          <w:rFonts w:ascii="Arial" w:hAnsi="Arial" w:cs="Arial"/>
          <w:bCs/>
        </w:rPr>
        <w:t>Workshop</w:t>
      </w:r>
      <w:r w:rsidR="00FC7CFF" w:rsidRPr="00B82C36">
        <w:rPr>
          <w:rFonts w:ascii="Arial" w:hAnsi="Arial" w:cs="Arial"/>
          <w:bCs/>
        </w:rPr>
        <w:t xml:space="preserve"> und optionaler Raumbuchung</w:t>
      </w:r>
      <w:r w:rsidR="002A1202">
        <w:rPr>
          <w:rFonts w:ascii="Arial" w:hAnsi="Arial" w:cs="Arial"/>
          <w:bCs/>
        </w:rPr>
        <w:t xml:space="preserve"> (für 10-20 Teilnehmerinnen und Teilnehmer)</w:t>
      </w:r>
    </w:p>
    <w:p w14:paraId="2410CDB2" w14:textId="77777777" w:rsidR="00335FFD" w:rsidRPr="00B82C36" w:rsidRDefault="00335FFD" w:rsidP="002E1927">
      <w:pPr>
        <w:spacing w:after="0" w:line="276" w:lineRule="auto"/>
        <w:rPr>
          <w:rFonts w:ascii="Arial" w:hAnsi="Arial" w:cs="Arial"/>
          <w:b/>
          <w:bCs/>
        </w:rPr>
      </w:pPr>
    </w:p>
    <w:p w14:paraId="63A6EAA3" w14:textId="1AF8684D" w:rsidR="00904BE7" w:rsidRPr="00B82C36" w:rsidRDefault="00904BE7" w:rsidP="002E1927">
      <w:pPr>
        <w:spacing w:line="276" w:lineRule="auto"/>
        <w:rPr>
          <w:rFonts w:ascii="Arial" w:hAnsi="Arial" w:cs="Arial"/>
          <w:b/>
          <w:bCs/>
        </w:rPr>
      </w:pPr>
      <w:r w:rsidRPr="00B82C36">
        <w:rPr>
          <w:rFonts w:ascii="Arial" w:hAnsi="Arial" w:cs="Arial"/>
          <w:b/>
          <w:bCs/>
        </w:rPr>
        <w:t>Begleitbuch</w:t>
      </w:r>
      <w:r w:rsidR="00B9452D">
        <w:rPr>
          <w:rFonts w:ascii="Arial" w:hAnsi="Arial" w:cs="Arial"/>
          <w:b/>
          <w:bCs/>
        </w:rPr>
        <w:t xml:space="preserve"> &amp; Kinderbuch </w:t>
      </w:r>
    </w:p>
    <w:p w14:paraId="639F3387" w14:textId="5D7533B5" w:rsidR="00841C77" w:rsidRDefault="00096EEF" w:rsidP="00841C77">
      <w:pPr>
        <w:spacing w:line="276" w:lineRule="auto"/>
        <w:rPr>
          <w:rFonts w:ascii="Arial" w:hAnsi="Arial" w:cs="Arial"/>
        </w:rPr>
      </w:pPr>
      <w:r w:rsidRPr="00B82C36">
        <w:rPr>
          <w:rFonts w:ascii="Arial" w:hAnsi="Arial" w:cs="Arial"/>
        </w:rPr>
        <w:t xml:space="preserve">Anlässlich der </w:t>
      </w:r>
      <w:r w:rsidR="00BF0F8E">
        <w:rPr>
          <w:rFonts w:ascii="Arial" w:hAnsi="Arial" w:cs="Arial"/>
        </w:rPr>
        <w:t>TITANIC</w:t>
      </w:r>
      <w:r w:rsidRPr="00B82C36">
        <w:rPr>
          <w:rFonts w:ascii="Arial" w:hAnsi="Arial" w:cs="Arial"/>
        </w:rPr>
        <w:t>-Ausstellung erscheint ein reich bebilderte</w:t>
      </w:r>
      <w:r w:rsidR="00062436" w:rsidRPr="00B82C36">
        <w:rPr>
          <w:rFonts w:ascii="Arial" w:hAnsi="Arial" w:cs="Arial"/>
        </w:rPr>
        <w:t>s Begleitbuch. Dieses ist für 29,9</w:t>
      </w:r>
      <w:r w:rsidR="00B9452D">
        <w:rPr>
          <w:rFonts w:ascii="Arial" w:hAnsi="Arial" w:cs="Arial"/>
        </w:rPr>
        <w:t>0</w:t>
      </w:r>
      <w:r w:rsidR="00062436" w:rsidRPr="00B82C36">
        <w:rPr>
          <w:rFonts w:ascii="Arial" w:hAnsi="Arial" w:cs="Arial"/>
        </w:rPr>
        <w:t xml:space="preserve"> </w:t>
      </w:r>
      <w:r w:rsidR="002A770D" w:rsidRPr="00B82C36">
        <w:rPr>
          <w:rFonts w:ascii="Arial" w:hAnsi="Arial" w:cs="Arial"/>
        </w:rPr>
        <w:t>Euro</w:t>
      </w:r>
      <w:r w:rsidR="00062436" w:rsidRPr="00B82C36">
        <w:rPr>
          <w:rFonts w:ascii="Arial" w:hAnsi="Arial" w:cs="Arial"/>
        </w:rPr>
        <w:t xml:space="preserve"> an den Ausstellungskassen des Ausstellungszentrums Lokschuppen zu erwerben. </w:t>
      </w:r>
      <w:proofErr w:type="spellStart"/>
      <w:r w:rsidR="006A427B" w:rsidRPr="00B82C36">
        <w:rPr>
          <w:rFonts w:ascii="Arial" w:hAnsi="Arial" w:cs="Arial"/>
        </w:rPr>
        <w:t>Herausgegebe</w:t>
      </w:r>
      <w:r w:rsidR="00062436" w:rsidRPr="00B82C36">
        <w:rPr>
          <w:rFonts w:ascii="Arial" w:hAnsi="Arial" w:cs="Arial"/>
        </w:rPr>
        <w:t>r</w:t>
      </w:r>
      <w:proofErr w:type="spellEnd"/>
      <w:r w:rsidR="00062436" w:rsidRPr="00B82C36">
        <w:rPr>
          <w:rFonts w:ascii="Arial" w:hAnsi="Arial" w:cs="Arial"/>
        </w:rPr>
        <w:t xml:space="preserve">: </w:t>
      </w:r>
      <w:r w:rsidR="006A427B" w:rsidRPr="00B82C36">
        <w:rPr>
          <w:rFonts w:ascii="Arial" w:hAnsi="Arial" w:cs="Arial"/>
        </w:rPr>
        <w:t>Siebo Heinken</w:t>
      </w:r>
      <w:r w:rsidR="00C86DE6" w:rsidRPr="00B82C36">
        <w:rPr>
          <w:rFonts w:ascii="Arial" w:hAnsi="Arial" w:cs="Arial"/>
        </w:rPr>
        <w:t xml:space="preserve">. </w:t>
      </w:r>
      <w:r w:rsidR="006A427B" w:rsidRPr="00B82C36">
        <w:rPr>
          <w:rFonts w:ascii="Arial" w:hAnsi="Arial" w:cs="Arial"/>
        </w:rPr>
        <w:t>Grafische Gestaltung</w:t>
      </w:r>
      <w:r w:rsidR="00062436" w:rsidRPr="00B82C36">
        <w:rPr>
          <w:rFonts w:ascii="Arial" w:hAnsi="Arial" w:cs="Arial"/>
        </w:rPr>
        <w:t xml:space="preserve">: </w:t>
      </w:r>
      <w:r w:rsidR="006A427B" w:rsidRPr="00B82C36">
        <w:rPr>
          <w:rFonts w:ascii="Arial" w:hAnsi="Arial" w:cs="Arial"/>
        </w:rPr>
        <w:t>Andreas Blum</w:t>
      </w:r>
      <w:r w:rsidR="00062436" w:rsidRPr="00B82C36">
        <w:rPr>
          <w:rFonts w:ascii="Arial" w:hAnsi="Arial" w:cs="Arial"/>
        </w:rPr>
        <w:t xml:space="preserve">. </w:t>
      </w:r>
      <w:r w:rsidR="006A427B" w:rsidRPr="00B82C36">
        <w:rPr>
          <w:rFonts w:ascii="Arial" w:hAnsi="Arial" w:cs="Arial"/>
        </w:rPr>
        <w:t xml:space="preserve">Fachliche Beratung: Günter </w:t>
      </w:r>
      <w:proofErr w:type="spellStart"/>
      <w:r w:rsidR="006A427B" w:rsidRPr="00B82C36">
        <w:rPr>
          <w:rFonts w:ascii="Arial" w:hAnsi="Arial" w:cs="Arial"/>
        </w:rPr>
        <w:t>Bäbler</w:t>
      </w:r>
      <w:proofErr w:type="spellEnd"/>
      <w:r w:rsidR="00062436" w:rsidRPr="00B82C36">
        <w:rPr>
          <w:rFonts w:ascii="Arial" w:hAnsi="Arial" w:cs="Arial"/>
        </w:rPr>
        <w:t xml:space="preserve">. Verlag: </w:t>
      </w:r>
      <w:r w:rsidR="00DD0B9C" w:rsidRPr="00B82C36">
        <w:rPr>
          <w:rFonts w:ascii="Arial" w:hAnsi="Arial" w:cs="Arial"/>
        </w:rPr>
        <w:t>Michael Imhof Verlag</w:t>
      </w:r>
      <w:r w:rsidR="00DB4C63" w:rsidRPr="00B82C36">
        <w:rPr>
          <w:rFonts w:ascii="Arial" w:hAnsi="Arial" w:cs="Arial"/>
        </w:rPr>
        <w:t>.</w:t>
      </w:r>
    </w:p>
    <w:p w14:paraId="2F71A083" w14:textId="6AE0152A" w:rsidR="00841C77" w:rsidRDefault="00F03286" w:rsidP="00841C77">
      <w:pPr>
        <w:spacing w:line="276" w:lineRule="auto"/>
        <w:rPr>
          <w:rFonts w:ascii="Arial" w:hAnsi="Arial" w:cs="Arial"/>
        </w:rPr>
      </w:pPr>
      <w:r w:rsidRPr="00564F87">
        <w:rPr>
          <w:rFonts w:ascii="Arial" w:hAnsi="Arial" w:cs="Arial"/>
        </w:rPr>
        <w:t xml:space="preserve">Auch für Kinder bietet der Lokschuppen eine schöne Erinnerung für </w:t>
      </w:r>
      <w:proofErr w:type="gramStart"/>
      <w:r w:rsidRPr="00564F87">
        <w:rPr>
          <w:rFonts w:ascii="Arial" w:hAnsi="Arial" w:cs="Arial"/>
        </w:rPr>
        <w:t>Zuhause</w:t>
      </w:r>
      <w:proofErr w:type="gramEnd"/>
      <w:r w:rsidRPr="00564F87">
        <w:rPr>
          <w:rFonts w:ascii="Arial" w:hAnsi="Arial" w:cs="Arial"/>
        </w:rPr>
        <w:t xml:space="preserve">: </w:t>
      </w:r>
      <w:r w:rsidR="00660DAB" w:rsidRPr="00564F87">
        <w:rPr>
          <w:rFonts w:ascii="Arial" w:hAnsi="Arial" w:cs="Arial"/>
        </w:rPr>
        <w:t xml:space="preserve">das Kinderbuch </w:t>
      </w:r>
      <w:r w:rsidR="0066694D" w:rsidRPr="00564F87">
        <w:rPr>
          <w:rFonts w:ascii="Arial" w:hAnsi="Arial" w:cs="Arial"/>
        </w:rPr>
        <w:t>„</w:t>
      </w:r>
      <w:r w:rsidRPr="00564F87">
        <w:rPr>
          <w:rFonts w:ascii="Arial" w:hAnsi="Arial" w:cs="Arial"/>
        </w:rPr>
        <w:t>Katze und Eule</w:t>
      </w:r>
      <w:r w:rsidR="0066694D" w:rsidRPr="00564F87">
        <w:rPr>
          <w:rFonts w:ascii="Arial" w:hAnsi="Arial" w:cs="Arial"/>
        </w:rPr>
        <w:t>“</w:t>
      </w:r>
      <w:r w:rsidR="00D236BF" w:rsidRPr="00564F87">
        <w:rPr>
          <w:rFonts w:ascii="Arial" w:hAnsi="Arial" w:cs="Arial"/>
        </w:rPr>
        <w:t xml:space="preserve"> erzählt</w:t>
      </w:r>
      <w:r w:rsidR="0066694D" w:rsidRPr="00564F87">
        <w:rPr>
          <w:rFonts w:ascii="Arial" w:hAnsi="Arial" w:cs="Arial"/>
        </w:rPr>
        <w:t xml:space="preserve"> </w:t>
      </w:r>
      <w:r w:rsidR="00D236BF" w:rsidRPr="00564F87">
        <w:rPr>
          <w:rFonts w:ascii="Arial" w:hAnsi="Arial" w:cs="Arial"/>
        </w:rPr>
        <w:t xml:space="preserve">mit Witz und Charme die Geschichte von Eule und Katze, die in einer Garage auf </w:t>
      </w:r>
      <w:r w:rsidR="00D236BF" w:rsidRPr="00564F87">
        <w:rPr>
          <w:rFonts w:ascii="Arial" w:hAnsi="Arial" w:cs="Arial"/>
        </w:rPr>
        <w:t xml:space="preserve">ein </w:t>
      </w:r>
      <w:r w:rsidR="00D236BF" w:rsidRPr="00564F87">
        <w:rPr>
          <w:rFonts w:ascii="Arial" w:hAnsi="Arial" w:cs="Arial"/>
        </w:rPr>
        <w:t xml:space="preserve">Modell der </w:t>
      </w:r>
      <w:r w:rsidR="00D236BF" w:rsidRPr="00BF0F8E">
        <w:rPr>
          <w:rFonts w:ascii="Arial" w:hAnsi="Arial" w:cs="Arial"/>
          <w:i/>
          <w:iCs/>
        </w:rPr>
        <w:t xml:space="preserve">Titanic </w:t>
      </w:r>
      <w:r w:rsidR="00D236BF" w:rsidRPr="00564F87">
        <w:rPr>
          <w:rFonts w:ascii="Arial" w:hAnsi="Arial" w:cs="Arial"/>
        </w:rPr>
        <w:t>stoßen</w:t>
      </w:r>
      <w:r w:rsidR="00564F87" w:rsidRPr="00564F87">
        <w:rPr>
          <w:rFonts w:ascii="Arial" w:hAnsi="Arial" w:cs="Arial"/>
        </w:rPr>
        <w:t xml:space="preserve"> und es in der Badewanne eine zweite Chance geben. </w:t>
      </w:r>
      <w:r w:rsidRPr="00564F87">
        <w:rPr>
          <w:rFonts w:ascii="Arial" w:hAnsi="Arial" w:cs="Arial"/>
        </w:rPr>
        <w:t xml:space="preserve">Erhältlich für 2,50 </w:t>
      </w:r>
      <w:r w:rsidR="00B9452D">
        <w:rPr>
          <w:rFonts w:ascii="Arial" w:hAnsi="Arial" w:cs="Arial"/>
        </w:rPr>
        <w:t>Euro</w:t>
      </w:r>
      <w:r w:rsidRPr="00564F87">
        <w:rPr>
          <w:rFonts w:ascii="Arial" w:hAnsi="Arial" w:cs="Arial"/>
        </w:rPr>
        <w:t xml:space="preserve"> </w:t>
      </w:r>
      <w:r w:rsidR="00D12CDA">
        <w:rPr>
          <w:rFonts w:ascii="Arial" w:hAnsi="Arial" w:cs="Arial"/>
        </w:rPr>
        <w:t>an den Ausstellungskassen.</w:t>
      </w:r>
    </w:p>
    <w:p w14:paraId="2F52473F" w14:textId="77777777" w:rsidR="00A57C30" w:rsidRPr="00A03D1D" w:rsidRDefault="00A57C30" w:rsidP="00841C77">
      <w:pPr>
        <w:spacing w:line="276" w:lineRule="auto"/>
        <w:rPr>
          <w:rFonts w:ascii="Arial" w:hAnsi="Arial" w:cs="Arial"/>
        </w:rPr>
      </w:pPr>
    </w:p>
    <w:p w14:paraId="3E2417B1" w14:textId="4C5E95A2" w:rsidR="00726DCE" w:rsidRPr="00841C77" w:rsidRDefault="00656CF2" w:rsidP="00841C77">
      <w:pPr>
        <w:spacing w:line="276" w:lineRule="auto"/>
        <w:rPr>
          <w:rFonts w:ascii="Arial" w:hAnsi="Arial" w:cs="Arial"/>
        </w:rPr>
      </w:pPr>
      <w:r w:rsidRPr="002E1927">
        <w:rPr>
          <w:rFonts w:ascii="Arial" w:hAnsi="Arial" w:cs="Arial"/>
          <w:b/>
          <w:bCs/>
        </w:rPr>
        <w:t>Leihgeber</w:t>
      </w:r>
      <w:r w:rsidR="004E2FBA" w:rsidRPr="002E1927">
        <w:rPr>
          <w:rFonts w:ascii="Arial" w:hAnsi="Arial" w:cs="Arial"/>
          <w:b/>
          <w:bCs/>
        </w:rPr>
        <w:t>innen und Leihgeber</w:t>
      </w:r>
      <w:r w:rsidRPr="002E1927">
        <w:rPr>
          <w:rFonts w:ascii="Arial" w:hAnsi="Arial" w:cs="Arial"/>
          <w:b/>
          <w:bCs/>
        </w:rPr>
        <w:t xml:space="preserve"> </w:t>
      </w:r>
    </w:p>
    <w:p w14:paraId="4F100C53" w14:textId="1AE6FA3E"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Günter </w:t>
      </w:r>
      <w:proofErr w:type="spellStart"/>
      <w:r w:rsidRPr="002E1927">
        <w:rPr>
          <w:rFonts w:ascii="Arial" w:eastAsia="Arial" w:hAnsi="Arial" w:cs="Arial"/>
        </w:rPr>
        <w:t>Bäbler</w:t>
      </w:r>
      <w:proofErr w:type="spellEnd"/>
      <w:r w:rsidRPr="002E1927">
        <w:rPr>
          <w:rFonts w:ascii="Arial" w:eastAsia="Arial" w:hAnsi="Arial" w:cs="Arial"/>
        </w:rPr>
        <w:t xml:space="preserve"> </w:t>
      </w:r>
    </w:p>
    <w:p w14:paraId="6FBD9365" w14:textId="20FCD820"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Michael Beatty </w:t>
      </w:r>
    </w:p>
    <w:p w14:paraId="56519704" w14:textId="3774784D"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Deutsches Schifffahrtsmuseum – Leibniz-Institut für Maritime Geschichte </w:t>
      </w:r>
    </w:p>
    <w:p w14:paraId="398AA8EC" w14:textId="02346C44"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Josef Gerber </w:t>
      </w:r>
    </w:p>
    <w:p w14:paraId="29F316FF" w14:textId="609EF3FB"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Jan Eric Hauber (Hauber </w:t>
      </w:r>
      <w:proofErr w:type="spellStart"/>
      <w:r w:rsidRPr="002E1927">
        <w:rPr>
          <w:rFonts w:ascii="Arial" w:eastAsia="Arial" w:hAnsi="Arial" w:cs="Arial"/>
        </w:rPr>
        <w:t>Relics</w:t>
      </w:r>
      <w:proofErr w:type="spellEnd"/>
      <w:r w:rsidRPr="002E1927">
        <w:rPr>
          <w:rFonts w:ascii="Arial" w:eastAsia="Arial" w:hAnsi="Arial" w:cs="Arial"/>
        </w:rPr>
        <w:t>)</w:t>
      </w:r>
    </w:p>
    <w:p w14:paraId="60A7E86E" w14:textId="0557720F" w:rsidR="05411738" w:rsidRPr="002E1927" w:rsidRDefault="05411738" w:rsidP="00A57C30">
      <w:pPr>
        <w:spacing w:after="0" w:line="276" w:lineRule="auto"/>
        <w:rPr>
          <w:rFonts w:ascii="Arial" w:eastAsia="Arial" w:hAnsi="Arial" w:cs="Arial"/>
        </w:rPr>
      </w:pPr>
      <w:r w:rsidRPr="002E1927">
        <w:rPr>
          <w:rFonts w:ascii="Arial" w:eastAsia="Arial" w:hAnsi="Arial" w:cs="Arial"/>
        </w:rPr>
        <w:t>Siebo Heinken</w:t>
      </w:r>
    </w:p>
    <w:p w14:paraId="48C8B24F" w14:textId="572CDFD2" w:rsidR="05411738" w:rsidRPr="002E1927" w:rsidRDefault="05411738" w:rsidP="00A57C30">
      <w:pPr>
        <w:spacing w:after="0" w:line="276" w:lineRule="auto"/>
        <w:rPr>
          <w:rFonts w:ascii="Arial" w:eastAsia="Arial" w:hAnsi="Arial" w:cs="Arial"/>
        </w:rPr>
      </w:pPr>
      <w:r w:rsidRPr="002E1927">
        <w:rPr>
          <w:rFonts w:ascii="Arial" w:eastAsia="Arial" w:hAnsi="Arial" w:cs="Arial"/>
        </w:rPr>
        <w:t>Internationales Maritimes Museum Hamburg</w:t>
      </w:r>
    </w:p>
    <w:p w14:paraId="67399468" w14:textId="5E198A88" w:rsidR="05411738" w:rsidRPr="002E1927" w:rsidRDefault="05411738" w:rsidP="00A57C30">
      <w:pPr>
        <w:spacing w:after="0" w:line="276" w:lineRule="auto"/>
        <w:rPr>
          <w:rFonts w:ascii="Arial" w:eastAsia="Arial" w:hAnsi="Arial" w:cs="Arial"/>
        </w:rPr>
      </w:pPr>
      <w:r w:rsidRPr="002E1927">
        <w:rPr>
          <w:rFonts w:ascii="Arial" w:eastAsia="Arial" w:hAnsi="Arial" w:cs="Arial"/>
        </w:rPr>
        <w:t>Klavier &amp; Flügel Galerie Maiwald GmbH, Kamen</w:t>
      </w:r>
    </w:p>
    <w:p w14:paraId="012A7C84" w14:textId="7131F7AA"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Krzysztof </w:t>
      </w:r>
      <w:proofErr w:type="spellStart"/>
      <w:r w:rsidRPr="002E1927">
        <w:rPr>
          <w:rFonts w:ascii="Arial" w:eastAsia="Arial" w:hAnsi="Arial" w:cs="Arial"/>
        </w:rPr>
        <w:t>Mędrala</w:t>
      </w:r>
      <w:proofErr w:type="spellEnd"/>
    </w:p>
    <w:p w14:paraId="754DFBB9" w14:textId="0F1C4FC5" w:rsidR="05411738" w:rsidRPr="002E1927" w:rsidRDefault="05411738" w:rsidP="00A57C30">
      <w:pPr>
        <w:spacing w:after="0" w:line="276" w:lineRule="auto"/>
        <w:rPr>
          <w:rFonts w:ascii="Arial" w:eastAsia="Arial" w:hAnsi="Arial" w:cs="Arial"/>
        </w:rPr>
      </w:pPr>
      <w:r w:rsidRPr="002E1927">
        <w:rPr>
          <w:rFonts w:ascii="Arial" w:eastAsia="Arial" w:hAnsi="Arial" w:cs="Arial"/>
        </w:rPr>
        <w:t>Museum am Rothenbaum, Hamburg</w:t>
      </w:r>
    </w:p>
    <w:p w14:paraId="4D1D94B0" w14:textId="52C1EF2D" w:rsidR="05411738" w:rsidRPr="002E1927" w:rsidRDefault="05411738" w:rsidP="00A57C30">
      <w:pPr>
        <w:spacing w:after="0" w:line="276" w:lineRule="auto"/>
        <w:rPr>
          <w:rFonts w:ascii="Arial" w:eastAsia="Arial" w:hAnsi="Arial" w:cs="Arial"/>
          <w:lang w:val="en-GB"/>
        </w:rPr>
      </w:pPr>
      <w:r w:rsidRPr="002E1927">
        <w:rPr>
          <w:rFonts w:ascii="Arial" w:eastAsia="Arial" w:hAnsi="Arial" w:cs="Arial"/>
          <w:lang w:val="en-GB"/>
        </w:rPr>
        <w:t>National Museums Northern Ireland</w:t>
      </w:r>
    </w:p>
    <w:p w14:paraId="3DD02B81" w14:textId="00533DCE" w:rsidR="05411738" w:rsidRPr="002E1927" w:rsidRDefault="05411738" w:rsidP="00A57C30">
      <w:pPr>
        <w:spacing w:after="0" w:line="276" w:lineRule="auto"/>
        <w:rPr>
          <w:rFonts w:ascii="Arial" w:eastAsia="Arial" w:hAnsi="Arial" w:cs="Arial"/>
          <w:lang w:val="en-GB"/>
        </w:rPr>
      </w:pPr>
      <w:r w:rsidRPr="002E1927">
        <w:rPr>
          <w:rFonts w:ascii="Arial" w:eastAsia="Arial" w:hAnsi="Arial" w:cs="Arial"/>
          <w:lang w:val="en-GB"/>
        </w:rPr>
        <w:t>Jens Ostrowski</w:t>
      </w:r>
    </w:p>
    <w:p w14:paraId="2702A0A2" w14:textId="4B0455D7" w:rsidR="05411738" w:rsidRPr="002E1927" w:rsidRDefault="05411738" w:rsidP="00A57C30">
      <w:pPr>
        <w:spacing w:after="0" w:line="276" w:lineRule="auto"/>
        <w:rPr>
          <w:rFonts w:ascii="Arial" w:eastAsia="Arial" w:hAnsi="Arial" w:cs="Arial"/>
          <w:lang w:val="en-GB"/>
        </w:rPr>
      </w:pPr>
      <w:r w:rsidRPr="002E1927">
        <w:rPr>
          <w:rFonts w:ascii="Arial" w:eastAsia="Arial" w:hAnsi="Arial" w:cs="Arial"/>
          <w:lang w:val="en-GB"/>
        </w:rPr>
        <w:t>Henning Pfeifer</w:t>
      </w:r>
    </w:p>
    <w:p w14:paraId="6B6ED33F" w14:textId="0AEA34AB" w:rsidR="05411738" w:rsidRPr="002E1927" w:rsidRDefault="05411738" w:rsidP="00A57C30">
      <w:pPr>
        <w:spacing w:after="0" w:line="276" w:lineRule="auto"/>
        <w:rPr>
          <w:rFonts w:ascii="Arial" w:eastAsia="Arial" w:hAnsi="Arial" w:cs="Arial"/>
          <w:lang w:val="en-GB"/>
        </w:rPr>
      </w:pPr>
      <w:r w:rsidRPr="002E1927">
        <w:rPr>
          <w:rFonts w:ascii="Arial" w:eastAsia="Arial" w:hAnsi="Arial" w:cs="Arial"/>
          <w:lang w:val="en-GB"/>
        </w:rPr>
        <w:t>Trevor Powell</w:t>
      </w:r>
    </w:p>
    <w:p w14:paraId="5B1A9A7F" w14:textId="3EA5351B" w:rsidR="05411738" w:rsidRPr="002E1927" w:rsidRDefault="05411738" w:rsidP="00A57C30">
      <w:pPr>
        <w:spacing w:after="0" w:line="276" w:lineRule="auto"/>
        <w:rPr>
          <w:rFonts w:ascii="Arial" w:eastAsia="Arial" w:hAnsi="Arial" w:cs="Arial"/>
        </w:rPr>
      </w:pPr>
      <w:r w:rsidRPr="002E1927">
        <w:rPr>
          <w:rFonts w:ascii="Arial" w:eastAsia="Arial" w:hAnsi="Arial" w:cs="Arial"/>
        </w:rPr>
        <w:t>Joan Randall</w:t>
      </w:r>
    </w:p>
    <w:p w14:paraId="732D5937" w14:textId="7D845BAC"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Stadtarchiv und </w:t>
      </w:r>
      <w:proofErr w:type="spellStart"/>
      <w:r w:rsidRPr="002E1927">
        <w:rPr>
          <w:rFonts w:ascii="Arial" w:eastAsia="Arial" w:hAnsi="Arial" w:cs="Arial"/>
        </w:rPr>
        <w:t>Kläui</w:t>
      </w:r>
      <w:proofErr w:type="spellEnd"/>
      <w:r w:rsidRPr="002E1927">
        <w:rPr>
          <w:rFonts w:ascii="Arial" w:eastAsia="Arial" w:hAnsi="Arial" w:cs="Arial"/>
        </w:rPr>
        <w:t>-Bibliothek, Uster</w:t>
      </w:r>
    </w:p>
    <w:p w14:paraId="18ED5D70" w14:textId="7171E269"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Stiftung </w:t>
      </w:r>
      <w:proofErr w:type="spellStart"/>
      <w:r w:rsidRPr="002E1927">
        <w:rPr>
          <w:rFonts w:ascii="Arial" w:eastAsia="Arial" w:hAnsi="Arial" w:cs="Arial"/>
        </w:rPr>
        <w:t>Deutsches</w:t>
      </w:r>
      <w:proofErr w:type="spellEnd"/>
      <w:r w:rsidRPr="002E1927">
        <w:rPr>
          <w:rFonts w:ascii="Arial" w:eastAsia="Arial" w:hAnsi="Arial" w:cs="Arial"/>
        </w:rPr>
        <w:t xml:space="preserve"> Technikmuseum Berlin</w:t>
      </w:r>
    </w:p>
    <w:p w14:paraId="07DCA062" w14:textId="72E2C512" w:rsidR="05411738" w:rsidRPr="002E1927" w:rsidRDefault="05411738" w:rsidP="00A57C30">
      <w:pPr>
        <w:spacing w:after="0" w:line="276" w:lineRule="auto"/>
        <w:rPr>
          <w:rFonts w:ascii="Arial" w:eastAsia="Arial" w:hAnsi="Arial" w:cs="Arial"/>
        </w:rPr>
      </w:pPr>
      <w:r w:rsidRPr="002E1927">
        <w:rPr>
          <w:rFonts w:ascii="Arial" w:eastAsia="Arial" w:hAnsi="Arial" w:cs="Arial"/>
        </w:rPr>
        <w:t xml:space="preserve">Kalman </w:t>
      </w:r>
      <w:proofErr w:type="spellStart"/>
      <w:r w:rsidRPr="002E1927">
        <w:rPr>
          <w:rFonts w:ascii="Arial" w:eastAsia="Arial" w:hAnsi="Arial" w:cs="Arial"/>
        </w:rPr>
        <w:t>Tanito</w:t>
      </w:r>
      <w:proofErr w:type="spellEnd"/>
    </w:p>
    <w:p w14:paraId="541F58FA" w14:textId="1531F344" w:rsidR="7EAE886C" w:rsidRPr="002E1927" w:rsidRDefault="7EAE886C" w:rsidP="00A57C30">
      <w:pPr>
        <w:spacing w:after="0" w:line="276" w:lineRule="auto"/>
        <w:rPr>
          <w:rFonts w:ascii="Arial" w:eastAsia="Arial" w:hAnsi="Arial" w:cs="Arial"/>
        </w:rPr>
      </w:pPr>
      <w:r w:rsidRPr="002E1927">
        <w:rPr>
          <w:rFonts w:ascii="Arial" w:eastAsia="Arial" w:hAnsi="Arial" w:cs="Arial"/>
        </w:rPr>
        <w:t xml:space="preserve">Oliver </w:t>
      </w:r>
      <w:proofErr w:type="spellStart"/>
      <w:r w:rsidRPr="002E1927">
        <w:rPr>
          <w:rFonts w:ascii="Arial" w:eastAsia="Arial" w:hAnsi="Arial" w:cs="Arial"/>
        </w:rPr>
        <w:t>Stotko</w:t>
      </w:r>
      <w:proofErr w:type="spellEnd"/>
    </w:p>
    <w:p w14:paraId="5D637230" w14:textId="36BB9239" w:rsidR="05411738" w:rsidRPr="002E1927" w:rsidRDefault="05411738" w:rsidP="00A57C30">
      <w:pPr>
        <w:spacing w:after="0" w:line="276" w:lineRule="auto"/>
        <w:rPr>
          <w:rFonts w:ascii="Arial" w:eastAsia="Arial" w:hAnsi="Arial" w:cs="Arial"/>
        </w:rPr>
      </w:pPr>
      <w:r w:rsidRPr="002E1927">
        <w:rPr>
          <w:rFonts w:ascii="Arial" w:eastAsia="Arial" w:hAnsi="Arial" w:cs="Arial"/>
        </w:rPr>
        <w:t>Zeppelin Museum Friedrichshafen</w:t>
      </w:r>
    </w:p>
    <w:p w14:paraId="54354F0A" w14:textId="73EE6EC7" w:rsidR="05411738" w:rsidRPr="002E1927" w:rsidRDefault="05411738" w:rsidP="00A57C30">
      <w:pPr>
        <w:spacing w:after="0" w:line="276" w:lineRule="auto"/>
        <w:rPr>
          <w:rFonts w:ascii="Arial" w:eastAsia="Arial" w:hAnsi="Arial" w:cs="Arial"/>
        </w:rPr>
      </w:pPr>
      <w:r w:rsidRPr="002E1927">
        <w:rPr>
          <w:rFonts w:ascii="Arial" w:eastAsia="Arial" w:hAnsi="Arial" w:cs="Arial"/>
        </w:rPr>
        <w:t>und weitere private Leihgeber</w:t>
      </w:r>
    </w:p>
    <w:p w14:paraId="2231FB23" w14:textId="7C0CCD0E" w:rsidR="00880070" w:rsidRPr="002E1927" w:rsidRDefault="00880070" w:rsidP="00880070">
      <w:pPr>
        <w:spacing w:after="0" w:line="276" w:lineRule="auto"/>
        <w:jc w:val="both"/>
        <w:rPr>
          <w:rFonts w:ascii="Arial" w:eastAsia="Times New Roman" w:hAnsi="Arial" w:cs="Arial"/>
          <w:b/>
          <w:bCs/>
          <w:color w:val="0D0D0D"/>
          <w:shd w:val="clear" w:color="auto" w:fill="FFFFFF"/>
          <w:lang w:eastAsia="de-DE"/>
        </w:rPr>
      </w:pPr>
      <w:r w:rsidRPr="002E1927">
        <w:rPr>
          <w:rFonts w:ascii="Arial" w:eastAsia="Times New Roman" w:hAnsi="Arial" w:cs="Arial"/>
          <w:b/>
          <w:bCs/>
          <w:color w:val="0D0D0D"/>
          <w:shd w:val="clear" w:color="auto" w:fill="FFFFFF"/>
          <w:lang w:eastAsia="de-DE"/>
        </w:rPr>
        <w:lastRenderedPageBreak/>
        <w:t>Weitere Informationen</w:t>
      </w:r>
    </w:p>
    <w:p w14:paraId="727C40E2" w14:textId="77777777" w:rsidR="00880070" w:rsidRPr="002E1927" w:rsidRDefault="00880070" w:rsidP="00880070">
      <w:pPr>
        <w:tabs>
          <w:tab w:val="left" w:pos="1452"/>
        </w:tabs>
        <w:spacing w:after="0" w:line="276" w:lineRule="auto"/>
        <w:jc w:val="both"/>
        <w:rPr>
          <w:rFonts w:ascii="Arial" w:eastAsia="Times New Roman" w:hAnsi="Arial" w:cs="Arial"/>
          <w:color w:val="0D0D0D"/>
          <w:shd w:val="clear" w:color="auto" w:fill="FFFFFF"/>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514"/>
      </w:tblGrid>
      <w:tr w:rsidR="00880070" w:rsidRPr="002E1927" w14:paraId="41B065AE" w14:textId="77777777" w:rsidTr="00880070">
        <w:tc>
          <w:tcPr>
            <w:tcW w:w="3114" w:type="dxa"/>
          </w:tcPr>
          <w:p w14:paraId="23D20FC5"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Ausstellungszeitraum:</w:t>
            </w:r>
          </w:p>
        </w:tc>
        <w:tc>
          <w:tcPr>
            <w:tcW w:w="6514" w:type="dxa"/>
          </w:tcPr>
          <w:p w14:paraId="4CB3C12C" w14:textId="77777777" w:rsidR="00880070" w:rsidRPr="002E1927" w:rsidRDefault="00880070" w:rsidP="00880070">
            <w:pPr>
              <w:spacing w:line="276" w:lineRule="auto"/>
              <w:jc w:val="both"/>
              <w:rPr>
                <w:rFonts w:ascii="Arial" w:hAnsi="Arial" w:cs="Arial"/>
                <w:sz w:val="22"/>
                <w:szCs w:val="22"/>
                <w:shd w:val="clear" w:color="auto" w:fill="FFFFFF"/>
              </w:rPr>
            </w:pPr>
            <w:r w:rsidRPr="002E1927">
              <w:rPr>
                <w:rFonts w:ascii="Arial" w:hAnsi="Arial" w:cs="Arial"/>
                <w:sz w:val="22"/>
                <w:szCs w:val="22"/>
                <w:shd w:val="clear" w:color="auto" w:fill="FFFFFF"/>
              </w:rPr>
              <w:t>14. März 2025 bis 6. Januar 2026</w:t>
            </w:r>
          </w:p>
          <w:p w14:paraId="27068F33" w14:textId="77777777" w:rsidR="00880070" w:rsidRPr="002E1927" w:rsidRDefault="00880070" w:rsidP="00880070">
            <w:pPr>
              <w:spacing w:line="276" w:lineRule="auto"/>
              <w:jc w:val="both"/>
              <w:rPr>
                <w:rFonts w:ascii="Arial" w:hAnsi="Arial" w:cs="Arial"/>
                <w:sz w:val="22"/>
                <w:szCs w:val="22"/>
                <w:shd w:val="clear" w:color="auto" w:fill="FFFFFF"/>
              </w:rPr>
            </w:pPr>
          </w:p>
        </w:tc>
      </w:tr>
      <w:tr w:rsidR="00880070" w:rsidRPr="002E1927" w14:paraId="0E892BA0" w14:textId="77777777" w:rsidTr="00880070">
        <w:tc>
          <w:tcPr>
            <w:tcW w:w="3114" w:type="dxa"/>
          </w:tcPr>
          <w:p w14:paraId="273988FF"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Öffnungszeiten:</w:t>
            </w:r>
          </w:p>
        </w:tc>
        <w:tc>
          <w:tcPr>
            <w:tcW w:w="6514" w:type="dxa"/>
          </w:tcPr>
          <w:p w14:paraId="65496EBC" w14:textId="77777777" w:rsidR="00880070" w:rsidRPr="002E1927" w:rsidRDefault="00880070" w:rsidP="00880070">
            <w:pPr>
              <w:spacing w:line="276" w:lineRule="auto"/>
              <w:jc w:val="both"/>
              <w:rPr>
                <w:rFonts w:ascii="Arial" w:hAnsi="Arial" w:cs="Arial"/>
                <w:sz w:val="22"/>
                <w:szCs w:val="22"/>
                <w:shd w:val="clear" w:color="auto" w:fill="FFFFFF"/>
              </w:rPr>
            </w:pPr>
            <w:r w:rsidRPr="002E1927">
              <w:rPr>
                <w:rFonts w:ascii="Arial" w:hAnsi="Arial" w:cs="Arial"/>
                <w:sz w:val="22"/>
                <w:szCs w:val="22"/>
                <w:shd w:val="clear" w:color="auto" w:fill="FFFFFF"/>
              </w:rPr>
              <w:t>Täglich von 10 - 17 Uhr</w:t>
            </w:r>
          </w:p>
          <w:p w14:paraId="4D2A02CE" w14:textId="77777777" w:rsidR="00880070" w:rsidRPr="002E1927" w:rsidRDefault="00880070" w:rsidP="00880070">
            <w:pPr>
              <w:spacing w:line="276" w:lineRule="auto"/>
              <w:jc w:val="both"/>
              <w:rPr>
                <w:rFonts w:ascii="Arial" w:hAnsi="Arial" w:cs="Arial"/>
                <w:sz w:val="22"/>
                <w:szCs w:val="22"/>
                <w:shd w:val="clear" w:color="auto" w:fill="FFFFFF"/>
              </w:rPr>
            </w:pPr>
            <w:r w:rsidRPr="002E1927">
              <w:rPr>
                <w:rFonts w:ascii="Arial" w:hAnsi="Arial" w:cs="Arial"/>
                <w:sz w:val="22"/>
                <w:szCs w:val="22"/>
                <w:shd w:val="clear" w:color="auto" w:fill="FFFFFF"/>
              </w:rPr>
              <w:t>24.12.25 &amp; 31.12.25 geschlossen</w:t>
            </w:r>
          </w:p>
          <w:p w14:paraId="5FBA70E0" w14:textId="77777777" w:rsidR="00880070" w:rsidRPr="002E1927" w:rsidRDefault="00880070" w:rsidP="00880070">
            <w:pPr>
              <w:spacing w:line="276" w:lineRule="auto"/>
              <w:jc w:val="both"/>
              <w:rPr>
                <w:rFonts w:ascii="Arial" w:hAnsi="Arial" w:cs="Arial"/>
                <w:sz w:val="22"/>
                <w:szCs w:val="22"/>
                <w:shd w:val="clear" w:color="auto" w:fill="FFFFFF"/>
              </w:rPr>
            </w:pPr>
          </w:p>
        </w:tc>
      </w:tr>
      <w:tr w:rsidR="00880070" w:rsidRPr="002E1927" w14:paraId="7E2EE568" w14:textId="77777777" w:rsidTr="00880070">
        <w:tc>
          <w:tcPr>
            <w:tcW w:w="3114" w:type="dxa"/>
          </w:tcPr>
          <w:p w14:paraId="3F5B6255"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Adresse:</w:t>
            </w:r>
          </w:p>
        </w:tc>
        <w:tc>
          <w:tcPr>
            <w:tcW w:w="6514" w:type="dxa"/>
          </w:tcPr>
          <w:p w14:paraId="2FD81C1D" w14:textId="77777777" w:rsidR="00880070" w:rsidRPr="002E1927" w:rsidRDefault="00880070" w:rsidP="00880070">
            <w:pPr>
              <w:spacing w:line="276" w:lineRule="auto"/>
              <w:jc w:val="both"/>
              <w:rPr>
                <w:rFonts w:ascii="Arial" w:hAnsi="Arial" w:cs="Arial"/>
                <w:sz w:val="22"/>
                <w:szCs w:val="22"/>
                <w:shd w:val="clear" w:color="auto" w:fill="FFFFFF"/>
              </w:rPr>
            </w:pPr>
            <w:r w:rsidRPr="002E1927">
              <w:rPr>
                <w:rFonts w:ascii="Arial" w:hAnsi="Arial" w:cs="Arial"/>
                <w:sz w:val="22"/>
                <w:szCs w:val="22"/>
                <w:shd w:val="clear" w:color="auto" w:fill="FFFFFF"/>
              </w:rPr>
              <w:t>Rathausstraße 24, 83022 Rosenheim</w:t>
            </w:r>
          </w:p>
          <w:p w14:paraId="10BB5815" w14:textId="77777777" w:rsidR="00880070" w:rsidRPr="002E1927" w:rsidRDefault="00880070" w:rsidP="00880070">
            <w:pPr>
              <w:spacing w:line="276" w:lineRule="auto"/>
              <w:jc w:val="both"/>
              <w:rPr>
                <w:rFonts w:ascii="Arial" w:hAnsi="Arial" w:cs="Arial"/>
                <w:sz w:val="22"/>
                <w:szCs w:val="22"/>
                <w:shd w:val="clear" w:color="auto" w:fill="FFFFFF"/>
              </w:rPr>
            </w:pPr>
          </w:p>
        </w:tc>
      </w:tr>
      <w:tr w:rsidR="00880070" w:rsidRPr="002E1927" w14:paraId="332A82ED" w14:textId="77777777" w:rsidTr="00CD6A7A">
        <w:tc>
          <w:tcPr>
            <w:tcW w:w="3114" w:type="dxa"/>
          </w:tcPr>
          <w:p w14:paraId="6823C76E"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Kontakt:</w:t>
            </w:r>
          </w:p>
        </w:tc>
        <w:tc>
          <w:tcPr>
            <w:tcW w:w="6514" w:type="dxa"/>
          </w:tcPr>
          <w:p w14:paraId="3FA6C285" w14:textId="77777777" w:rsidR="00880070" w:rsidRPr="002E1927" w:rsidRDefault="00880070" w:rsidP="00880070">
            <w:pPr>
              <w:spacing w:line="276" w:lineRule="auto"/>
              <w:jc w:val="both"/>
              <w:rPr>
                <w:rFonts w:ascii="Arial" w:hAnsi="Arial" w:cs="Arial"/>
                <w:sz w:val="22"/>
                <w:szCs w:val="22"/>
                <w:shd w:val="clear" w:color="auto" w:fill="FFFFFF"/>
                <w:lang w:val="en-US"/>
              </w:rPr>
            </w:pPr>
            <w:r w:rsidRPr="002E1927">
              <w:rPr>
                <w:rFonts w:ascii="Arial" w:hAnsi="Arial" w:cs="Arial"/>
                <w:sz w:val="22"/>
                <w:szCs w:val="22"/>
                <w:shd w:val="clear" w:color="auto" w:fill="FFFFFF"/>
                <w:lang w:val="en-US"/>
              </w:rPr>
              <w:t>Tel: +49 8031 365 9036</w:t>
            </w:r>
          </w:p>
          <w:p w14:paraId="7B812FF2" w14:textId="77777777" w:rsidR="00880070" w:rsidRPr="002E1927" w:rsidRDefault="00880070" w:rsidP="00880070">
            <w:pPr>
              <w:spacing w:line="276" w:lineRule="auto"/>
              <w:jc w:val="both"/>
              <w:rPr>
                <w:rFonts w:ascii="Arial" w:hAnsi="Arial" w:cs="Arial"/>
                <w:sz w:val="22"/>
                <w:szCs w:val="22"/>
                <w:shd w:val="clear" w:color="auto" w:fill="FFFFFF"/>
                <w:lang w:val="en-US"/>
              </w:rPr>
            </w:pPr>
            <w:r w:rsidRPr="002E1927">
              <w:rPr>
                <w:rFonts w:ascii="Arial" w:hAnsi="Arial" w:cs="Arial"/>
                <w:sz w:val="22"/>
                <w:szCs w:val="22"/>
                <w:shd w:val="clear" w:color="auto" w:fill="FFFFFF"/>
                <w:lang w:val="en-US"/>
              </w:rPr>
              <w:t xml:space="preserve">Email: </w:t>
            </w:r>
            <w:hyperlink r:id="rId11" w:history="1">
              <w:r w:rsidRPr="002E1927">
                <w:rPr>
                  <w:rFonts w:ascii="Arial" w:hAnsi="Arial" w:cs="Arial"/>
                  <w:sz w:val="22"/>
                  <w:szCs w:val="22"/>
                  <w:shd w:val="clear" w:color="auto" w:fill="FFFFFF"/>
                  <w:lang w:val="en-US"/>
                </w:rPr>
                <w:t>lokschuppen@vkr-rosenheim.de</w:t>
              </w:r>
            </w:hyperlink>
          </w:p>
          <w:p w14:paraId="261949A2" w14:textId="77777777" w:rsidR="00880070" w:rsidRPr="002E1927" w:rsidRDefault="00880070" w:rsidP="00880070">
            <w:pPr>
              <w:spacing w:line="276" w:lineRule="auto"/>
              <w:jc w:val="both"/>
              <w:rPr>
                <w:rFonts w:ascii="Arial" w:hAnsi="Arial" w:cs="Arial"/>
                <w:sz w:val="22"/>
                <w:szCs w:val="22"/>
                <w:shd w:val="clear" w:color="auto" w:fill="FFFFFF"/>
                <w:lang w:val="en-US"/>
              </w:rPr>
            </w:pPr>
          </w:p>
        </w:tc>
      </w:tr>
      <w:tr w:rsidR="00880070" w:rsidRPr="002E1927" w14:paraId="31E97B7E" w14:textId="77777777" w:rsidTr="00CD6A7A">
        <w:tc>
          <w:tcPr>
            <w:tcW w:w="3114" w:type="dxa"/>
          </w:tcPr>
          <w:p w14:paraId="00ED84FC"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Website:</w:t>
            </w:r>
          </w:p>
        </w:tc>
        <w:tc>
          <w:tcPr>
            <w:tcW w:w="6514" w:type="dxa"/>
          </w:tcPr>
          <w:p w14:paraId="33136494" w14:textId="77777777" w:rsidR="00880070" w:rsidRPr="002E1927" w:rsidRDefault="00880070" w:rsidP="00880070">
            <w:pPr>
              <w:spacing w:line="276" w:lineRule="auto"/>
              <w:jc w:val="both"/>
              <w:rPr>
                <w:rFonts w:ascii="Arial" w:hAnsi="Arial" w:cs="Arial"/>
                <w:sz w:val="22"/>
                <w:szCs w:val="22"/>
                <w:shd w:val="clear" w:color="auto" w:fill="FFFFFF"/>
              </w:rPr>
            </w:pPr>
            <w:hyperlink r:id="rId12" w:history="1">
              <w:r w:rsidRPr="002E1927">
                <w:rPr>
                  <w:rFonts w:ascii="Arial" w:hAnsi="Arial" w:cs="Arial"/>
                  <w:sz w:val="22"/>
                  <w:szCs w:val="22"/>
                  <w:shd w:val="clear" w:color="auto" w:fill="FFFFFF"/>
                </w:rPr>
                <w:t>www.lokschuppen.de</w:t>
              </w:r>
            </w:hyperlink>
          </w:p>
          <w:p w14:paraId="0A0661FA" w14:textId="77777777" w:rsidR="00880070" w:rsidRPr="002E1927" w:rsidRDefault="00880070" w:rsidP="00880070">
            <w:pPr>
              <w:spacing w:line="276" w:lineRule="auto"/>
              <w:jc w:val="both"/>
              <w:rPr>
                <w:rFonts w:ascii="Arial" w:hAnsi="Arial" w:cs="Arial"/>
                <w:sz w:val="22"/>
                <w:szCs w:val="22"/>
                <w:shd w:val="clear" w:color="auto" w:fill="FFFFFF"/>
              </w:rPr>
            </w:pPr>
          </w:p>
        </w:tc>
      </w:tr>
      <w:tr w:rsidR="00880070" w:rsidRPr="002E1927" w14:paraId="7245619F" w14:textId="77777777" w:rsidTr="00880070">
        <w:tc>
          <w:tcPr>
            <w:tcW w:w="3114" w:type="dxa"/>
          </w:tcPr>
          <w:p w14:paraId="65334D6D"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Webshop:</w:t>
            </w:r>
          </w:p>
        </w:tc>
        <w:tc>
          <w:tcPr>
            <w:tcW w:w="6514" w:type="dxa"/>
          </w:tcPr>
          <w:p w14:paraId="7C2E3D13" w14:textId="77777777" w:rsidR="00880070" w:rsidRPr="002E1927" w:rsidRDefault="00880070" w:rsidP="00880070">
            <w:pPr>
              <w:spacing w:line="276" w:lineRule="auto"/>
              <w:jc w:val="both"/>
              <w:rPr>
                <w:rFonts w:ascii="Arial" w:hAnsi="Arial" w:cs="Arial"/>
                <w:sz w:val="22"/>
                <w:szCs w:val="22"/>
                <w:shd w:val="clear" w:color="auto" w:fill="FFFFFF"/>
              </w:rPr>
            </w:pPr>
            <w:hyperlink r:id="rId13" w:history="1">
              <w:r w:rsidRPr="002E1927">
                <w:rPr>
                  <w:rFonts w:ascii="Arial" w:hAnsi="Arial" w:cs="Arial"/>
                  <w:sz w:val="22"/>
                  <w:szCs w:val="22"/>
                  <w:shd w:val="clear" w:color="auto" w:fill="FFFFFF"/>
                </w:rPr>
                <w:t>www.tickets.lokschuppen.de</w:t>
              </w:r>
            </w:hyperlink>
          </w:p>
          <w:p w14:paraId="14EA0EC5" w14:textId="77777777" w:rsidR="00880070" w:rsidRPr="002E1927" w:rsidRDefault="00880070" w:rsidP="00880070">
            <w:pPr>
              <w:spacing w:line="276" w:lineRule="auto"/>
              <w:jc w:val="both"/>
              <w:rPr>
                <w:rFonts w:ascii="Arial" w:hAnsi="Arial" w:cs="Arial"/>
                <w:sz w:val="22"/>
                <w:szCs w:val="22"/>
                <w:shd w:val="clear" w:color="auto" w:fill="FFFFFF"/>
              </w:rPr>
            </w:pPr>
          </w:p>
        </w:tc>
      </w:tr>
      <w:tr w:rsidR="00503B39" w:rsidRPr="002E1927" w14:paraId="04F4BAF9" w14:textId="77777777" w:rsidTr="00CD6A7A">
        <w:tc>
          <w:tcPr>
            <w:tcW w:w="3114" w:type="dxa"/>
          </w:tcPr>
          <w:p w14:paraId="6ABF0A98"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Preise:</w:t>
            </w:r>
          </w:p>
        </w:tc>
        <w:tc>
          <w:tcPr>
            <w:tcW w:w="6514" w:type="dxa"/>
          </w:tcPr>
          <w:p w14:paraId="3E06508C" w14:textId="77777777" w:rsidR="00880070" w:rsidRPr="002E1927" w:rsidRDefault="00880070" w:rsidP="00880070">
            <w:pPr>
              <w:spacing w:line="276" w:lineRule="auto"/>
              <w:jc w:val="both"/>
              <w:rPr>
                <w:rFonts w:ascii="Arial" w:hAnsi="Arial" w:cs="Arial"/>
                <w:sz w:val="22"/>
                <w:szCs w:val="22"/>
                <w:shd w:val="clear" w:color="auto" w:fill="FFFFFF"/>
              </w:rPr>
            </w:pPr>
            <w:hyperlink r:id="rId14" w:history="1">
              <w:r w:rsidRPr="002E1927">
                <w:rPr>
                  <w:rFonts w:ascii="Arial" w:hAnsi="Arial" w:cs="Arial"/>
                  <w:sz w:val="22"/>
                  <w:szCs w:val="22"/>
                  <w:shd w:val="clear" w:color="auto" w:fill="FFFFFF"/>
                </w:rPr>
                <w:t>www.lokschuppen.de/info/preise-tickets</w:t>
              </w:r>
            </w:hyperlink>
          </w:p>
          <w:p w14:paraId="134CD0D8" w14:textId="77777777" w:rsidR="00880070" w:rsidRPr="002E1927" w:rsidRDefault="00880070" w:rsidP="00880070">
            <w:pPr>
              <w:spacing w:line="276" w:lineRule="auto"/>
              <w:jc w:val="both"/>
              <w:rPr>
                <w:rFonts w:ascii="Arial" w:hAnsi="Arial" w:cs="Arial"/>
                <w:sz w:val="22"/>
                <w:szCs w:val="22"/>
                <w:shd w:val="clear" w:color="auto" w:fill="FFFFFF"/>
              </w:rPr>
            </w:pPr>
          </w:p>
        </w:tc>
      </w:tr>
      <w:tr w:rsidR="00503B39" w:rsidRPr="002E1927" w14:paraId="7B182C77" w14:textId="77777777" w:rsidTr="00CD6A7A">
        <w:tc>
          <w:tcPr>
            <w:tcW w:w="3114" w:type="dxa"/>
          </w:tcPr>
          <w:p w14:paraId="3BB5A764"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 xml:space="preserve">Pressetexte &amp; Bildmaterial </w:t>
            </w:r>
          </w:p>
          <w:p w14:paraId="42E3855D"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zum Download:</w:t>
            </w:r>
          </w:p>
        </w:tc>
        <w:tc>
          <w:tcPr>
            <w:tcW w:w="6514" w:type="dxa"/>
          </w:tcPr>
          <w:p w14:paraId="2D80190D" w14:textId="77777777" w:rsidR="00880070" w:rsidRPr="002E1927" w:rsidRDefault="00880070" w:rsidP="00880070">
            <w:pPr>
              <w:spacing w:line="276" w:lineRule="auto"/>
              <w:jc w:val="both"/>
              <w:rPr>
                <w:rFonts w:ascii="Arial" w:hAnsi="Arial" w:cs="Arial"/>
                <w:sz w:val="22"/>
                <w:szCs w:val="22"/>
                <w:shd w:val="clear" w:color="auto" w:fill="FFFFFF"/>
              </w:rPr>
            </w:pPr>
            <w:hyperlink r:id="rId15" w:history="1">
              <w:r w:rsidRPr="002E1927">
                <w:rPr>
                  <w:rFonts w:ascii="Arial" w:hAnsi="Arial" w:cs="Arial"/>
                  <w:sz w:val="22"/>
                  <w:szCs w:val="22"/>
                  <w:shd w:val="clear" w:color="auto" w:fill="FFFFFF"/>
                </w:rPr>
                <w:t>www.lokschuppen.de/presse/infos-fuer-journalisten</w:t>
              </w:r>
            </w:hyperlink>
          </w:p>
          <w:p w14:paraId="264DE084" w14:textId="77777777" w:rsidR="00880070" w:rsidRPr="002E1927" w:rsidRDefault="00880070" w:rsidP="00880070">
            <w:pPr>
              <w:spacing w:line="276" w:lineRule="auto"/>
              <w:jc w:val="both"/>
              <w:rPr>
                <w:rFonts w:ascii="Arial" w:hAnsi="Arial" w:cs="Arial"/>
                <w:sz w:val="22"/>
                <w:szCs w:val="22"/>
                <w:shd w:val="clear" w:color="auto" w:fill="FFFFFF"/>
              </w:rPr>
            </w:pPr>
          </w:p>
          <w:p w14:paraId="14AAE4CC" w14:textId="77777777" w:rsidR="00880070" w:rsidRPr="002E1927" w:rsidRDefault="00880070" w:rsidP="00880070">
            <w:pPr>
              <w:spacing w:line="276" w:lineRule="auto"/>
              <w:jc w:val="both"/>
              <w:rPr>
                <w:rFonts w:ascii="Arial" w:hAnsi="Arial" w:cs="Arial"/>
                <w:sz w:val="22"/>
                <w:szCs w:val="22"/>
                <w:shd w:val="clear" w:color="auto" w:fill="FFFFFF"/>
              </w:rPr>
            </w:pPr>
          </w:p>
        </w:tc>
      </w:tr>
      <w:tr w:rsidR="00880070" w:rsidRPr="002E1927" w14:paraId="4E971D6D" w14:textId="77777777" w:rsidTr="00880070">
        <w:tc>
          <w:tcPr>
            <w:tcW w:w="3114" w:type="dxa"/>
          </w:tcPr>
          <w:p w14:paraId="696EC092" w14:textId="77777777" w:rsidR="00880070" w:rsidRPr="002E1927" w:rsidRDefault="00880070" w:rsidP="00880070">
            <w:pPr>
              <w:spacing w:line="276" w:lineRule="auto"/>
              <w:jc w:val="both"/>
              <w:rPr>
                <w:rFonts w:ascii="Arial" w:hAnsi="Arial" w:cs="Arial"/>
                <w:color w:val="0D0D0D"/>
                <w:sz w:val="22"/>
                <w:szCs w:val="22"/>
                <w:shd w:val="clear" w:color="auto" w:fill="FFFFFF"/>
              </w:rPr>
            </w:pPr>
            <w:r w:rsidRPr="002E1927">
              <w:rPr>
                <w:rFonts w:ascii="Arial" w:hAnsi="Arial" w:cs="Arial"/>
                <w:color w:val="0D0D0D"/>
                <w:sz w:val="22"/>
                <w:szCs w:val="22"/>
                <w:shd w:val="clear" w:color="auto" w:fill="FFFFFF"/>
              </w:rPr>
              <w:t>Pressekontakt:</w:t>
            </w:r>
          </w:p>
        </w:tc>
        <w:tc>
          <w:tcPr>
            <w:tcW w:w="6514" w:type="dxa"/>
          </w:tcPr>
          <w:p w14:paraId="58DE9E3E" w14:textId="77777777" w:rsidR="00880070" w:rsidRPr="002E1927" w:rsidRDefault="00880070" w:rsidP="00880070">
            <w:pPr>
              <w:spacing w:line="276" w:lineRule="auto"/>
              <w:jc w:val="both"/>
              <w:rPr>
                <w:rFonts w:ascii="Arial" w:hAnsi="Arial" w:cs="Arial"/>
                <w:sz w:val="22"/>
                <w:szCs w:val="22"/>
                <w:shd w:val="clear" w:color="auto" w:fill="FFFFFF"/>
              </w:rPr>
            </w:pPr>
            <w:r w:rsidRPr="002E1927">
              <w:rPr>
                <w:rFonts w:ascii="Arial" w:hAnsi="Arial" w:cs="Arial"/>
                <w:sz w:val="22"/>
                <w:szCs w:val="22"/>
                <w:shd w:val="clear" w:color="auto" w:fill="FFFFFF"/>
              </w:rPr>
              <w:t>Julia Sachse</w:t>
            </w:r>
          </w:p>
          <w:p w14:paraId="6F699E5E" w14:textId="77777777" w:rsidR="00880070" w:rsidRPr="002E1927" w:rsidRDefault="00880070" w:rsidP="00880070">
            <w:pPr>
              <w:spacing w:line="276" w:lineRule="auto"/>
              <w:jc w:val="both"/>
              <w:rPr>
                <w:rFonts w:ascii="Arial" w:hAnsi="Arial" w:cs="Arial"/>
                <w:sz w:val="22"/>
                <w:szCs w:val="22"/>
                <w:shd w:val="clear" w:color="auto" w:fill="FFFFFF"/>
              </w:rPr>
            </w:pPr>
            <w:r w:rsidRPr="002E1927">
              <w:rPr>
                <w:rFonts w:ascii="Arial" w:hAnsi="Arial" w:cs="Arial"/>
                <w:sz w:val="22"/>
                <w:szCs w:val="22"/>
                <w:shd w:val="clear" w:color="auto" w:fill="FFFFFF"/>
              </w:rPr>
              <w:t>Tel: +49 8031 365 9029</w:t>
            </w:r>
          </w:p>
          <w:p w14:paraId="41ED60ED" w14:textId="77777777" w:rsidR="00880070" w:rsidRPr="002E1927" w:rsidRDefault="00880070" w:rsidP="00880070">
            <w:pPr>
              <w:spacing w:line="276" w:lineRule="auto"/>
              <w:jc w:val="both"/>
              <w:rPr>
                <w:rFonts w:ascii="Arial" w:hAnsi="Arial" w:cs="Arial"/>
                <w:sz w:val="22"/>
                <w:szCs w:val="22"/>
                <w:shd w:val="clear" w:color="auto" w:fill="FFFFFF"/>
              </w:rPr>
            </w:pPr>
            <w:r w:rsidRPr="002E1927">
              <w:rPr>
                <w:rFonts w:ascii="Arial" w:hAnsi="Arial" w:cs="Arial"/>
                <w:sz w:val="22"/>
                <w:szCs w:val="22"/>
                <w:shd w:val="clear" w:color="auto" w:fill="FFFFFF"/>
              </w:rPr>
              <w:t>Email: </w:t>
            </w:r>
            <w:proofErr w:type="spellStart"/>
            <w:r w:rsidRPr="002E1927">
              <w:rPr>
                <w:rFonts w:ascii="Arial" w:hAnsi="Arial" w:cs="Arial"/>
                <w:shd w:val="clear" w:color="auto" w:fill="FFFFFF"/>
              </w:rPr>
              <w:fldChar w:fldCharType="begin"/>
            </w:r>
            <w:r w:rsidRPr="002E1927">
              <w:rPr>
                <w:rFonts w:ascii="Arial" w:hAnsi="Arial" w:cs="Arial"/>
                <w:sz w:val="22"/>
                <w:szCs w:val="22"/>
                <w:shd w:val="clear" w:color="auto" w:fill="FFFFFF"/>
              </w:rPr>
              <w:instrText>HYPERLINK "https://www.lokschuppen.de/presse/presse-kontakt" \o "E-Mail an Rosi Raab (Lokschuppen)"</w:instrText>
            </w:r>
            <w:r w:rsidRPr="002E1927">
              <w:rPr>
                <w:rFonts w:ascii="Arial" w:hAnsi="Arial" w:cs="Arial"/>
                <w:shd w:val="clear" w:color="auto" w:fill="FFFFFF"/>
              </w:rPr>
            </w:r>
            <w:r w:rsidRPr="002E1927">
              <w:rPr>
                <w:rFonts w:ascii="Arial" w:hAnsi="Arial" w:cs="Arial"/>
                <w:shd w:val="clear" w:color="auto" w:fill="FFFFFF"/>
              </w:rPr>
              <w:fldChar w:fldCharType="separate"/>
            </w:r>
            <w:proofErr w:type="gramStart"/>
            <w:r w:rsidRPr="002E1927">
              <w:rPr>
                <w:rFonts w:ascii="Arial" w:hAnsi="Arial" w:cs="Arial"/>
                <w:sz w:val="22"/>
                <w:szCs w:val="22"/>
                <w:shd w:val="clear" w:color="auto" w:fill="FFFFFF"/>
              </w:rPr>
              <w:t>presse.lokschuppen</w:t>
            </w:r>
            <w:proofErr w:type="spellEnd"/>
            <w:proofErr w:type="gramEnd"/>
            <w:r w:rsidRPr="002E1927">
              <w:rPr>
                <w:rFonts w:ascii="Arial" w:hAnsi="Arial" w:cs="Arial"/>
                <w:noProof/>
                <w:shd w:val="clear" w:color="auto" w:fill="FFFFFF"/>
              </w:rPr>
              <w:drawing>
                <wp:inline distT="0" distB="0" distL="0" distR="0" wp14:anchorId="31D77153" wp14:editId="31235BF0">
                  <wp:extent cx="9525" cy="9525"/>
                  <wp:effectExtent l="0" t="0" r="0" b="0"/>
                  <wp:docPr id="1850429019" name="Grafik 8">
                    <a:hlinkClick xmlns:a="http://schemas.openxmlformats.org/drawingml/2006/main" r:id="rId16" tooltip="&quot;E-Mail an Rosi Raab (Lokschupp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a:hlinkClick r:id="rId16" tooltip="&quot;E-Mail an Rosi Raab (Lokschuppen)&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E1927">
              <w:rPr>
                <w:rFonts w:ascii="Arial" w:hAnsi="Arial" w:cs="Arial"/>
                <w:sz w:val="22"/>
                <w:szCs w:val="22"/>
                <w:shd w:val="clear" w:color="auto" w:fill="FFFFFF"/>
              </w:rPr>
              <w:t>@</w:t>
            </w:r>
            <w:r w:rsidRPr="002E1927">
              <w:rPr>
                <w:rFonts w:ascii="Arial" w:hAnsi="Arial" w:cs="Arial"/>
                <w:noProof/>
                <w:shd w:val="clear" w:color="auto" w:fill="FFFFFF"/>
              </w:rPr>
              <w:drawing>
                <wp:inline distT="0" distB="0" distL="0" distR="0" wp14:anchorId="348AD769" wp14:editId="4D76AD16">
                  <wp:extent cx="9525" cy="9525"/>
                  <wp:effectExtent l="0" t="0" r="0" b="0"/>
                  <wp:docPr id="531358554" name="Grafik 7">
                    <a:hlinkClick xmlns:a="http://schemas.openxmlformats.org/drawingml/2006/main" r:id="rId16" tooltip="&quot;E-Mail an Rosi Raab (Lokschupp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a:hlinkClick r:id="rId16" tooltip="&quot;E-Mail an Rosi Raab (Lokschuppen)&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E1927">
              <w:rPr>
                <w:rFonts w:ascii="Arial" w:hAnsi="Arial" w:cs="Arial"/>
                <w:sz w:val="22"/>
                <w:szCs w:val="22"/>
                <w:shd w:val="clear" w:color="auto" w:fill="FFFFFF"/>
              </w:rPr>
              <w:t>vkr-rosenheim.de</w:t>
            </w:r>
            <w:r w:rsidRPr="002E1927">
              <w:rPr>
                <w:rFonts w:ascii="Arial" w:hAnsi="Arial" w:cs="Arial"/>
                <w:shd w:val="clear" w:color="auto" w:fill="FFFFFF"/>
              </w:rPr>
              <w:fldChar w:fldCharType="end"/>
            </w:r>
          </w:p>
          <w:p w14:paraId="4AAC49C6" w14:textId="77777777" w:rsidR="00880070" w:rsidRPr="002E1927" w:rsidRDefault="00880070" w:rsidP="00880070">
            <w:pPr>
              <w:spacing w:line="276" w:lineRule="auto"/>
              <w:jc w:val="both"/>
              <w:rPr>
                <w:rFonts w:ascii="Arial" w:hAnsi="Arial" w:cs="Arial"/>
                <w:sz w:val="22"/>
                <w:szCs w:val="22"/>
                <w:shd w:val="clear" w:color="auto" w:fill="FFFFFF"/>
              </w:rPr>
            </w:pPr>
          </w:p>
        </w:tc>
      </w:tr>
    </w:tbl>
    <w:p w14:paraId="1650B90A" w14:textId="77777777" w:rsidR="00880070" w:rsidRPr="002E1927" w:rsidRDefault="00880070" w:rsidP="00880070">
      <w:pPr>
        <w:spacing w:after="0" w:line="276" w:lineRule="auto"/>
        <w:jc w:val="both"/>
        <w:rPr>
          <w:rFonts w:ascii="Arial" w:eastAsia="Times New Roman" w:hAnsi="Arial" w:cs="Arial"/>
          <w:color w:val="0D0D0D"/>
          <w:shd w:val="clear" w:color="auto" w:fill="FFFFFF"/>
          <w:lang w:eastAsia="de-DE"/>
        </w:rPr>
      </w:pPr>
    </w:p>
    <w:p w14:paraId="45D97FD4" w14:textId="337781E4" w:rsidR="00603EB1" w:rsidRPr="002E1927" w:rsidRDefault="0045701E" w:rsidP="00F801DD">
      <w:pPr>
        <w:autoSpaceDE w:val="0"/>
        <w:autoSpaceDN w:val="0"/>
        <w:adjustRightInd w:val="0"/>
        <w:spacing w:after="0" w:line="288" w:lineRule="auto"/>
        <w:jc w:val="both"/>
        <w:rPr>
          <w:rFonts w:ascii="Arial" w:hAnsi="Arial" w:cs="Arial"/>
        </w:rPr>
      </w:pPr>
      <w:r w:rsidRPr="002E1927">
        <w:rPr>
          <w:rFonts w:ascii="Arial" w:hAnsi="Arial" w:cs="Arial"/>
        </w:rPr>
        <w:t xml:space="preserve">Folgen Sie uns auch gerne auf </w:t>
      </w:r>
      <w:hyperlink r:id="rId18" w:history="1">
        <w:r w:rsidRPr="002E1927">
          <w:rPr>
            <w:rStyle w:val="Hyperlink"/>
            <w:rFonts w:ascii="Arial" w:hAnsi="Arial" w:cs="Arial"/>
            <w:color w:val="auto"/>
          </w:rPr>
          <w:t>Instagram</w:t>
        </w:r>
      </w:hyperlink>
      <w:r w:rsidR="008F599C" w:rsidRPr="002E1927">
        <w:rPr>
          <w:rFonts w:ascii="Arial" w:hAnsi="Arial" w:cs="Arial"/>
        </w:rPr>
        <w:t xml:space="preserve"> und </w:t>
      </w:r>
      <w:hyperlink r:id="rId19" w:history="1">
        <w:r w:rsidR="008F599C" w:rsidRPr="002E1927">
          <w:rPr>
            <w:rStyle w:val="Hyperlink"/>
            <w:rFonts w:ascii="Arial" w:hAnsi="Arial" w:cs="Arial"/>
            <w:color w:val="auto"/>
          </w:rPr>
          <w:t>Facebook</w:t>
        </w:r>
      </w:hyperlink>
      <w:r w:rsidR="008F599C" w:rsidRPr="002E1927">
        <w:rPr>
          <w:rFonts w:ascii="Arial" w:hAnsi="Arial" w:cs="Arial"/>
        </w:rPr>
        <w:t>, um keine Neuigkeiten rundum das Ausstellungszentrum Lokschuppen und die TITANIC-Ausstellung zu verpassen!</w:t>
      </w:r>
    </w:p>
    <w:sectPr w:rsidR="00603EB1" w:rsidRPr="002E1927" w:rsidSect="00503B39">
      <w:headerReference w:type="default" r:id="rId20"/>
      <w:footerReference w:type="default" r:id="rId21"/>
      <w:pgSz w:w="11906" w:h="16838"/>
      <w:pgMar w:top="2268"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DFE54" w14:textId="77777777" w:rsidR="004E1EEE" w:rsidRDefault="004E1EEE" w:rsidP="00382C85">
      <w:pPr>
        <w:spacing w:after="0" w:line="240" w:lineRule="auto"/>
      </w:pPr>
      <w:r>
        <w:separator/>
      </w:r>
    </w:p>
  </w:endnote>
  <w:endnote w:type="continuationSeparator" w:id="0">
    <w:p w14:paraId="034D112F" w14:textId="77777777" w:rsidR="004E1EEE" w:rsidRDefault="004E1EEE" w:rsidP="00382C85">
      <w:pPr>
        <w:spacing w:after="0" w:line="240" w:lineRule="auto"/>
      </w:pPr>
      <w:r>
        <w:continuationSeparator/>
      </w:r>
    </w:p>
  </w:endnote>
  <w:endnote w:type="continuationNotice" w:id="1">
    <w:p w14:paraId="09D6A5D1" w14:textId="77777777" w:rsidR="004E1EEE" w:rsidRDefault="004E1E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LT 57 Cn">
    <w:altName w:val="Calibri"/>
    <w:charset w:val="00"/>
    <w:family w:val="swiss"/>
    <w:pitch w:val="variable"/>
    <w:sig w:usb0="8000002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529507"/>
      <w:docPartObj>
        <w:docPartGallery w:val="Page Numbers (Bottom of Page)"/>
        <w:docPartUnique/>
      </w:docPartObj>
    </w:sdtPr>
    <w:sdtContent>
      <w:p w14:paraId="08216ABD" w14:textId="124B7F7B" w:rsidR="00183C0F" w:rsidRDefault="00183C0F">
        <w:pPr>
          <w:pStyle w:val="Fuzeile"/>
          <w:jc w:val="right"/>
        </w:pPr>
        <w:r>
          <w:fldChar w:fldCharType="begin"/>
        </w:r>
        <w:r>
          <w:instrText>PAGE   \* MERGEFORMAT</w:instrText>
        </w:r>
        <w:r>
          <w:fldChar w:fldCharType="separate"/>
        </w:r>
        <w:r w:rsidR="00485707">
          <w:rPr>
            <w:noProof/>
          </w:rPr>
          <w:t>4</w:t>
        </w:r>
        <w:r>
          <w:fldChar w:fldCharType="end"/>
        </w:r>
      </w:p>
    </w:sdtContent>
  </w:sdt>
  <w:p w14:paraId="050880F2" w14:textId="77777777" w:rsidR="00382C85" w:rsidRDefault="00382C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FB215" w14:textId="77777777" w:rsidR="004E1EEE" w:rsidRDefault="004E1EEE" w:rsidP="00382C85">
      <w:pPr>
        <w:spacing w:after="0" w:line="240" w:lineRule="auto"/>
      </w:pPr>
      <w:r>
        <w:separator/>
      </w:r>
    </w:p>
  </w:footnote>
  <w:footnote w:type="continuationSeparator" w:id="0">
    <w:p w14:paraId="1D13558F" w14:textId="77777777" w:rsidR="004E1EEE" w:rsidRDefault="004E1EEE" w:rsidP="00382C85">
      <w:pPr>
        <w:spacing w:after="0" w:line="240" w:lineRule="auto"/>
      </w:pPr>
      <w:r>
        <w:continuationSeparator/>
      </w:r>
    </w:p>
  </w:footnote>
  <w:footnote w:type="continuationNotice" w:id="1">
    <w:p w14:paraId="0D26D7F6" w14:textId="77777777" w:rsidR="004E1EEE" w:rsidRDefault="004E1E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809AF" w14:textId="08BA9680" w:rsidR="00352FBC" w:rsidRDefault="00662828">
    <w:pPr>
      <w:pStyle w:val="Kopfzeile"/>
    </w:pPr>
    <w:r>
      <w:rPr>
        <w:noProof/>
      </w:rPr>
      <w:drawing>
        <wp:anchor distT="0" distB="0" distL="114300" distR="114300" simplePos="0" relativeHeight="251658240" behindDoc="1" locked="0" layoutInCell="1" allowOverlap="1" wp14:anchorId="792C5868" wp14:editId="7C1065B7">
          <wp:simplePos x="0" y="0"/>
          <wp:positionH relativeFrom="page">
            <wp:align>right</wp:align>
          </wp:positionH>
          <wp:positionV relativeFrom="paragraph">
            <wp:posOffset>-457835</wp:posOffset>
          </wp:positionV>
          <wp:extent cx="7553325" cy="10694312"/>
          <wp:effectExtent l="0" t="0" r="0" b="0"/>
          <wp:wrapNone/>
          <wp:docPr id="1606971429" name="Grafik 1" descr="Ein Bild, das Text, Screenshot, Brief,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971429" name="Grafik 1" descr="Ein Bild, das Text, Screenshot, Brief, Design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9431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01A08"/>
    <w:multiLevelType w:val="multilevel"/>
    <w:tmpl w:val="A606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0F74DA"/>
    <w:multiLevelType w:val="hybridMultilevel"/>
    <w:tmpl w:val="207A5B8C"/>
    <w:lvl w:ilvl="0" w:tplc="42180D92">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6CD1813"/>
    <w:multiLevelType w:val="hybridMultilevel"/>
    <w:tmpl w:val="8ABCF1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7C54D93"/>
    <w:multiLevelType w:val="multilevel"/>
    <w:tmpl w:val="94749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D62244"/>
    <w:multiLevelType w:val="multilevel"/>
    <w:tmpl w:val="7BFC0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56F7D"/>
    <w:multiLevelType w:val="multilevel"/>
    <w:tmpl w:val="B4FA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D14245"/>
    <w:multiLevelType w:val="multilevel"/>
    <w:tmpl w:val="305A7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63288F"/>
    <w:multiLevelType w:val="multilevel"/>
    <w:tmpl w:val="43706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9975306"/>
    <w:multiLevelType w:val="multilevel"/>
    <w:tmpl w:val="893A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300B52"/>
    <w:multiLevelType w:val="hybridMultilevel"/>
    <w:tmpl w:val="F6B4FA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A063FA"/>
    <w:multiLevelType w:val="multilevel"/>
    <w:tmpl w:val="8502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09C16BF"/>
    <w:multiLevelType w:val="multilevel"/>
    <w:tmpl w:val="8C345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E50B19"/>
    <w:multiLevelType w:val="multilevel"/>
    <w:tmpl w:val="C8FE3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8832C1F"/>
    <w:multiLevelType w:val="hybridMultilevel"/>
    <w:tmpl w:val="54C813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335424"/>
    <w:multiLevelType w:val="hybridMultilevel"/>
    <w:tmpl w:val="5EC63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563A32"/>
    <w:multiLevelType w:val="multilevel"/>
    <w:tmpl w:val="818E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6F23A2"/>
    <w:multiLevelType w:val="multilevel"/>
    <w:tmpl w:val="7676E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863BEC"/>
    <w:multiLevelType w:val="hybridMultilevel"/>
    <w:tmpl w:val="29447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6A6B9E"/>
    <w:multiLevelType w:val="multilevel"/>
    <w:tmpl w:val="D8443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A65304"/>
    <w:multiLevelType w:val="hybridMultilevel"/>
    <w:tmpl w:val="231A13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0E23B8"/>
    <w:multiLevelType w:val="hybridMultilevel"/>
    <w:tmpl w:val="026663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BEA6B23"/>
    <w:multiLevelType w:val="multilevel"/>
    <w:tmpl w:val="FCC49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F976A47"/>
    <w:multiLevelType w:val="multilevel"/>
    <w:tmpl w:val="F002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FA33D47"/>
    <w:multiLevelType w:val="multilevel"/>
    <w:tmpl w:val="3480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15970D5"/>
    <w:multiLevelType w:val="hybridMultilevel"/>
    <w:tmpl w:val="1FA0A38C"/>
    <w:lvl w:ilvl="0" w:tplc="67E40988">
      <w:start w:val="140"/>
      <w:numFmt w:val="bullet"/>
      <w:lvlText w:val="-"/>
      <w:lvlJc w:val="left"/>
      <w:pPr>
        <w:ind w:left="720" w:hanging="360"/>
      </w:pPr>
      <w:rPr>
        <w:rFonts w:ascii="Frutiger LT 57 Cn" w:eastAsiaTheme="minorHAnsi" w:hAnsi="Frutiger LT 57 C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36272AD"/>
    <w:multiLevelType w:val="hybridMultilevel"/>
    <w:tmpl w:val="8DCA0CE0"/>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6DAF1A9F"/>
    <w:multiLevelType w:val="hybridMultilevel"/>
    <w:tmpl w:val="159082EE"/>
    <w:lvl w:ilvl="0" w:tplc="9F7CCA0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70890813"/>
    <w:multiLevelType w:val="multilevel"/>
    <w:tmpl w:val="04082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FF54EF"/>
    <w:multiLevelType w:val="multilevel"/>
    <w:tmpl w:val="2CD8D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C5C15D1"/>
    <w:multiLevelType w:val="multilevel"/>
    <w:tmpl w:val="330A8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DDC303E"/>
    <w:multiLevelType w:val="multilevel"/>
    <w:tmpl w:val="E7BCC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E6121CF"/>
    <w:multiLevelType w:val="multilevel"/>
    <w:tmpl w:val="59860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43415537">
    <w:abstractNumId w:val="1"/>
  </w:num>
  <w:num w:numId="2" w16cid:durableId="379550213">
    <w:abstractNumId w:val="24"/>
  </w:num>
  <w:num w:numId="3" w16cid:durableId="2007128535">
    <w:abstractNumId w:val="26"/>
  </w:num>
  <w:num w:numId="4" w16cid:durableId="445083008">
    <w:abstractNumId w:val="25"/>
  </w:num>
  <w:num w:numId="5" w16cid:durableId="1951351907">
    <w:abstractNumId w:val="4"/>
  </w:num>
  <w:num w:numId="6" w16cid:durableId="923806357">
    <w:abstractNumId w:val="19"/>
  </w:num>
  <w:num w:numId="7" w16cid:durableId="1880166935">
    <w:abstractNumId w:val="14"/>
  </w:num>
  <w:num w:numId="8" w16cid:durableId="1177891561">
    <w:abstractNumId w:val="16"/>
  </w:num>
  <w:num w:numId="9" w16cid:durableId="639653556">
    <w:abstractNumId w:val="8"/>
  </w:num>
  <w:num w:numId="10" w16cid:durableId="1777096667">
    <w:abstractNumId w:val="27"/>
  </w:num>
  <w:num w:numId="11" w16cid:durableId="1592927220">
    <w:abstractNumId w:val="12"/>
  </w:num>
  <w:num w:numId="12" w16cid:durableId="1837530982">
    <w:abstractNumId w:val="28"/>
  </w:num>
  <w:num w:numId="13" w16cid:durableId="207693701">
    <w:abstractNumId w:val="22"/>
  </w:num>
  <w:num w:numId="14" w16cid:durableId="1786347451">
    <w:abstractNumId w:val="23"/>
  </w:num>
  <w:num w:numId="15" w16cid:durableId="447942039">
    <w:abstractNumId w:val="11"/>
  </w:num>
  <w:num w:numId="16" w16cid:durableId="1672249143">
    <w:abstractNumId w:val="3"/>
  </w:num>
  <w:num w:numId="17" w16cid:durableId="1916470788">
    <w:abstractNumId w:val="10"/>
  </w:num>
  <w:num w:numId="18" w16cid:durableId="868179539">
    <w:abstractNumId w:val="21"/>
  </w:num>
  <w:num w:numId="19" w16cid:durableId="539056601">
    <w:abstractNumId w:val="30"/>
  </w:num>
  <w:num w:numId="20" w16cid:durableId="1241017363">
    <w:abstractNumId w:val="18"/>
  </w:num>
  <w:num w:numId="21" w16cid:durableId="757407867">
    <w:abstractNumId w:val="7"/>
  </w:num>
  <w:num w:numId="22" w16cid:durableId="646131722">
    <w:abstractNumId w:val="6"/>
  </w:num>
  <w:num w:numId="23" w16cid:durableId="1973098724">
    <w:abstractNumId w:val="31"/>
  </w:num>
  <w:num w:numId="24" w16cid:durableId="1737820336">
    <w:abstractNumId w:val="0"/>
  </w:num>
  <w:num w:numId="25" w16cid:durableId="78210428">
    <w:abstractNumId w:val="15"/>
  </w:num>
  <w:num w:numId="26" w16cid:durableId="1974210188">
    <w:abstractNumId w:val="5"/>
  </w:num>
  <w:num w:numId="27" w16cid:durableId="1806658211">
    <w:abstractNumId w:val="29"/>
  </w:num>
  <w:num w:numId="28" w16cid:durableId="1759521305">
    <w:abstractNumId w:val="17"/>
  </w:num>
  <w:num w:numId="29" w16cid:durableId="1424258421">
    <w:abstractNumId w:val="20"/>
  </w:num>
  <w:num w:numId="30" w16cid:durableId="834027808">
    <w:abstractNumId w:val="9"/>
  </w:num>
  <w:num w:numId="31" w16cid:durableId="1831023066">
    <w:abstractNumId w:val="13"/>
  </w:num>
  <w:num w:numId="32" w16cid:durableId="943999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97E"/>
    <w:rsid w:val="00002444"/>
    <w:rsid w:val="00006748"/>
    <w:rsid w:val="0001653D"/>
    <w:rsid w:val="00025728"/>
    <w:rsid w:val="00030C5A"/>
    <w:rsid w:val="00030FA8"/>
    <w:rsid w:val="00043EA9"/>
    <w:rsid w:val="00047661"/>
    <w:rsid w:val="00062436"/>
    <w:rsid w:val="000934C2"/>
    <w:rsid w:val="00096EEF"/>
    <w:rsid w:val="000A4DCD"/>
    <w:rsid w:val="000C57A5"/>
    <w:rsid w:val="000C6A35"/>
    <w:rsid w:val="000F1008"/>
    <w:rsid w:val="000F413D"/>
    <w:rsid w:val="001034AC"/>
    <w:rsid w:val="00117A0F"/>
    <w:rsid w:val="00123C6B"/>
    <w:rsid w:val="00130D72"/>
    <w:rsid w:val="00151357"/>
    <w:rsid w:val="001529DC"/>
    <w:rsid w:val="001611DF"/>
    <w:rsid w:val="001621FF"/>
    <w:rsid w:val="0018370B"/>
    <w:rsid w:val="00183C0F"/>
    <w:rsid w:val="0019132E"/>
    <w:rsid w:val="0019739E"/>
    <w:rsid w:val="001C72C0"/>
    <w:rsid w:val="001D2433"/>
    <w:rsid w:val="001D46B4"/>
    <w:rsid w:val="001D5419"/>
    <w:rsid w:val="001D58B7"/>
    <w:rsid w:val="00220526"/>
    <w:rsid w:val="0022576F"/>
    <w:rsid w:val="00226974"/>
    <w:rsid w:val="00240B3F"/>
    <w:rsid w:val="00260742"/>
    <w:rsid w:val="0026634A"/>
    <w:rsid w:val="00266651"/>
    <w:rsid w:val="0027014A"/>
    <w:rsid w:val="00275CA6"/>
    <w:rsid w:val="00276BEF"/>
    <w:rsid w:val="0028015E"/>
    <w:rsid w:val="002A1202"/>
    <w:rsid w:val="002A5169"/>
    <w:rsid w:val="002A770D"/>
    <w:rsid w:val="002B5B10"/>
    <w:rsid w:val="002E1927"/>
    <w:rsid w:val="002E4F6C"/>
    <w:rsid w:val="00332365"/>
    <w:rsid w:val="00335FFD"/>
    <w:rsid w:val="0034508C"/>
    <w:rsid w:val="00352FBC"/>
    <w:rsid w:val="00381E8F"/>
    <w:rsid w:val="00382C85"/>
    <w:rsid w:val="00391020"/>
    <w:rsid w:val="003A3FA9"/>
    <w:rsid w:val="003B273A"/>
    <w:rsid w:val="003B5310"/>
    <w:rsid w:val="003B62E1"/>
    <w:rsid w:val="003E574D"/>
    <w:rsid w:val="004031DF"/>
    <w:rsid w:val="0040397E"/>
    <w:rsid w:val="004156BB"/>
    <w:rsid w:val="004246D7"/>
    <w:rsid w:val="004264D6"/>
    <w:rsid w:val="00440AC5"/>
    <w:rsid w:val="00446D73"/>
    <w:rsid w:val="0045701E"/>
    <w:rsid w:val="00457595"/>
    <w:rsid w:val="00485707"/>
    <w:rsid w:val="004E1EEE"/>
    <w:rsid w:val="004E2FBA"/>
    <w:rsid w:val="00503B39"/>
    <w:rsid w:val="005202E1"/>
    <w:rsid w:val="005316FC"/>
    <w:rsid w:val="00550C92"/>
    <w:rsid w:val="00564F87"/>
    <w:rsid w:val="00577047"/>
    <w:rsid w:val="005804CB"/>
    <w:rsid w:val="0059366C"/>
    <w:rsid w:val="005B6461"/>
    <w:rsid w:val="005C712C"/>
    <w:rsid w:val="005D3643"/>
    <w:rsid w:val="005D5989"/>
    <w:rsid w:val="00603EB1"/>
    <w:rsid w:val="0061569F"/>
    <w:rsid w:val="00621BB4"/>
    <w:rsid w:val="00624EF2"/>
    <w:rsid w:val="00644F5C"/>
    <w:rsid w:val="00646CC7"/>
    <w:rsid w:val="00655684"/>
    <w:rsid w:val="00656CF2"/>
    <w:rsid w:val="00660DAB"/>
    <w:rsid w:val="00662828"/>
    <w:rsid w:val="0066694D"/>
    <w:rsid w:val="006974A6"/>
    <w:rsid w:val="006A427B"/>
    <w:rsid w:val="006E6380"/>
    <w:rsid w:val="006F40A6"/>
    <w:rsid w:val="00726DCE"/>
    <w:rsid w:val="00726E27"/>
    <w:rsid w:val="00726E59"/>
    <w:rsid w:val="00727278"/>
    <w:rsid w:val="00752D1A"/>
    <w:rsid w:val="007636DA"/>
    <w:rsid w:val="00784BBF"/>
    <w:rsid w:val="007922DE"/>
    <w:rsid w:val="00797906"/>
    <w:rsid w:val="007A0BC3"/>
    <w:rsid w:val="007A14C5"/>
    <w:rsid w:val="007A307A"/>
    <w:rsid w:val="007A401C"/>
    <w:rsid w:val="007B75BE"/>
    <w:rsid w:val="007E4815"/>
    <w:rsid w:val="008269D7"/>
    <w:rsid w:val="008302E1"/>
    <w:rsid w:val="00841C77"/>
    <w:rsid w:val="00854652"/>
    <w:rsid w:val="00855C27"/>
    <w:rsid w:val="00855EFE"/>
    <w:rsid w:val="00874DA7"/>
    <w:rsid w:val="00880070"/>
    <w:rsid w:val="00881760"/>
    <w:rsid w:val="008F480A"/>
    <w:rsid w:val="008F53F0"/>
    <w:rsid w:val="008F599C"/>
    <w:rsid w:val="008F6599"/>
    <w:rsid w:val="00901E30"/>
    <w:rsid w:val="00904BE7"/>
    <w:rsid w:val="009227A5"/>
    <w:rsid w:val="00930898"/>
    <w:rsid w:val="00963ADD"/>
    <w:rsid w:val="009701AA"/>
    <w:rsid w:val="00992D81"/>
    <w:rsid w:val="009A6845"/>
    <w:rsid w:val="009C0607"/>
    <w:rsid w:val="009C18E3"/>
    <w:rsid w:val="009C3A08"/>
    <w:rsid w:val="009D2831"/>
    <w:rsid w:val="00A03D1D"/>
    <w:rsid w:val="00A0677E"/>
    <w:rsid w:val="00A2087E"/>
    <w:rsid w:val="00A547C1"/>
    <w:rsid w:val="00A57C30"/>
    <w:rsid w:val="00A61C32"/>
    <w:rsid w:val="00A81A9A"/>
    <w:rsid w:val="00A8401C"/>
    <w:rsid w:val="00AB1916"/>
    <w:rsid w:val="00AB35A8"/>
    <w:rsid w:val="00AB5F5B"/>
    <w:rsid w:val="00AC40F3"/>
    <w:rsid w:val="00B04503"/>
    <w:rsid w:val="00B173A6"/>
    <w:rsid w:val="00B509FF"/>
    <w:rsid w:val="00B64363"/>
    <w:rsid w:val="00B82C36"/>
    <w:rsid w:val="00B9452D"/>
    <w:rsid w:val="00BA3F90"/>
    <w:rsid w:val="00BD7954"/>
    <w:rsid w:val="00BF0F8E"/>
    <w:rsid w:val="00BF17A2"/>
    <w:rsid w:val="00BF53A8"/>
    <w:rsid w:val="00BF7D29"/>
    <w:rsid w:val="00C06B3F"/>
    <w:rsid w:val="00C22B8B"/>
    <w:rsid w:val="00C26962"/>
    <w:rsid w:val="00C3120A"/>
    <w:rsid w:val="00C31571"/>
    <w:rsid w:val="00C323EA"/>
    <w:rsid w:val="00C77996"/>
    <w:rsid w:val="00C86DE6"/>
    <w:rsid w:val="00C95830"/>
    <w:rsid w:val="00C967D7"/>
    <w:rsid w:val="00CB4B6E"/>
    <w:rsid w:val="00CB6721"/>
    <w:rsid w:val="00CC2E66"/>
    <w:rsid w:val="00CC53D3"/>
    <w:rsid w:val="00CD37CE"/>
    <w:rsid w:val="00CD5505"/>
    <w:rsid w:val="00CD7AC5"/>
    <w:rsid w:val="00CE0B96"/>
    <w:rsid w:val="00CE106C"/>
    <w:rsid w:val="00CF0779"/>
    <w:rsid w:val="00D05C37"/>
    <w:rsid w:val="00D12CDA"/>
    <w:rsid w:val="00D236BF"/>
    <w:rsid w:val="00D34FC6"/>
    <w:rsid w:val="00D65DF6"/>
    <w:rsid w:val="00DB4C63"/>
    <w:rsid w:val="00DB5244"/>
    <w:rsid w:val="00DD0B9C"/>
    <w:rsid w:val="00E04CD3"/>
    <w:rsid w:val="00E130FF"/>
    <w:rsid w:val="00E21BE0"/>
    <w:rsid w:val="00E23B9A"/>
    <w:rsid w:val="00E2421A"/>
    <w:rsid w:val="00E306A1"/>
    <w:rsid w:val="00E415A8"/>
    <w:rsid w:val="00E74C81"/>
    <w:rsid w:val="00E85ECF"/>
    <w:rsid w:val="00E879B7"/>
    <w:rsid w:val="00EC4CE7"/>
    <w:rsid w:val="00ED1E3B"/>
    <w:rsid w:val="00EF61ED"/>
    <w:rsid w:val="00EF7532"/>
    <w:rsid w:val="00F03286"/>
    <w:rsid w:val="00F15487"/>
    <w:rsid w:val="00F7152D"/>
    <w:rsid w:val="00F801DD"/>
    <w:rsid w:val="00F87C63"/>
    <w:rsid w:val="00FC7CFF"/>
    <w:rsid w:val="00FD46F3"/>
    <w:rsid w:val="00FE067A"/>
    <w:rsid w:val="00FE62C7"/>
    <w:rsid w:val="05411738"/>
    <w:rsid w:val="1C5956C5"/>
    <w:rsid w:val="21359279"/>
    <w:rsid w:val="26CFA93A"/>
    <w:rsid w:val="56E9CC85"/>
    <w:rsid w:val="612CA2CD"/>
    <w:rsid w:val="7EAE88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A0C4DA"/>
  <w15:chartTrackingRefBased/>
  <w15:docId w15:val="{D34574EF-C09B-403D-AC9B-C46A9CC0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A5169"/>
    <w:pPr>
      <w:spacing w:after="0" w:line="240" w:lineRule="auto"/>
      <w:ind w:left="720"/>
    </w:pPr>
    <w:rPr>
      <w:rFonts w:ascii="Calibri" w:hAnsi="Calibri" w:cs="Calibri"/>
    </w:rPr>
  </w:style>
  <w:style w:type="paragraph" w:styleId="Kopfzeile">
    <w:name w:val="header"/>
    <w:basedOn w:val="Standard"/>
    <w:link w:val="KopfzeileZchn"/>
    <w:uiPriority w:val="99"/>
    <w:unhideWhenUsed/>
    <w:rsid w:val="00382C8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2C85"/>
  </w:style>
  <w:style w:type="paragraph" w:styleId="Fuzeile">
    <w:name w:val="footer"/>
    <w:basedOn w:val="Standard"/>
    <w:link w:val="FuzeileZchn"/>
    <w:uiPriority w:val="99"/>
    <w:unhideWhenUsed/>
    <w:rsid w:val="00382C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2C85"/>
  </w:style>
  <w:style w:type="character" w:styleId="Hyperlink">
    <w:name w:val="Hyperlink"/>
    <w:basedOn w:val="Absatz-Standardschriftart"/>
    <w:uiPriority w:val="99"/>
    <w:unhideWhenUsed/>
    <w:rsid w:val="00603EB1"/>
    <w:rPr>
      <w:color w:val="0563C1" w:themeColor="hyperlink"/>
      <w:u w:val="single"/>
    </w:rPr>
  </w:style>
  <w:style w:type="paragraph" w:customStyle="1" w:styleId="Default">
    <w:name w:val="Default"/>
    <w:rsid w:val="00855C27"/>
    <w:pPr>
      <w:autoSpaceDE w:val="0"/>
      <w:autoSpaceDN w:val="0"/>
      <w:adjustRightInd w:val="0"/>
      <w:spacing w:after="0" w:line="240" w:lineRule="auto"/>
    </w:pPr>
    <w:rPr>
      <w:rFonts w:ascii="Calibri" w:hAnsi="Calibri" w:cs="Calibri"/>
      <w:color w:val="000000"/>
      <w:sz w:val="24"/>
      <w:szCs w:val="24"/>
    </w:rPr>
  </w:style>
  <w:style w:type="paragraph" w:customStyle="1" w:styleId="text-justify">
    <w:name w:val="text-justify"/>
    <w:basedOn w:val="Standard"/>
    <w:rsid w:val="004246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4246D7"/>
    <w:rPr>
      <w:b/>
      <w:bCs/>
    </w:rPr>
  </w:style>
  <w:style w:type="character" w:customStyle="1" w:styleId="NichtaufgelsteErwhnung1">
    <w:name w:val="Nicht aufgelöste Erwähnung1"/>
    <w:basedOn w:val="Absatz-Standardschriftart"/>
    <w:uiPriority w:val="99"/>
    <w:semiHidden/>
    <w:unhideWhenUsed/>
    <w:rsid w:val="0034508C"/>
    <w:rPr>
      <w:color w:val="605E5C"/>
      <w:shd w:val="clear" w:color="auto" w:fill="E1DFDD"/>
    </w:rPr>
  </w:style>
  <w:style w:type="paragraph" w:styleId="Sprechblasentext">
    <w:name w:val="Balloon Text"/>
    <w:basedOn w:val="Standard"/>
    <w:link w:val="SprechblasentextZchn"/>
    <w:uiPriority w:val="99"/>
    <w:semiHidden/>
    <w:unhideWhenUsed/>
    <w:rsid w:val="00EF753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F7532"/>
    <w:rPr>
      <w:rFonts w:ascii="Segoe UI" w:hAnsi="Segoe UI" w:cs="Segoe UI"/>
      <w:sz w:val="18"/>
      <w:szCs w:val="18"/>
    </w:rPr>
  </w:style>
  <w:style w:type="character" w:styleId="Kommentarzeichen">
    <w:name w:val="annotation reference"/>
    <w:basedOn w:val="Absatz-Standardschriftart"/>
    <w:uiPriority w:val="99"/>
    <w:semiHidden/>
    <w:unhideWhenUsed/>
    <w:rsid w:val="001034AC"/>
    <w:rPr>
      <w:sz w:val="16"/>
      <w:szCs w:val="16"/>
    </w:rPr>
  </w:style>
  <w:style w:type="paragraph" w:styleId="Kommentartext">
    <w:name w:val="annotation text"/>
    <w:basedOn w:val="Standard"/>
    <w:link w:val="KommentartextZchn"/>
    <w:uiPriority w:val="99"/>
    <w:unhideWhenUsed/>
    <w:rsid w:val="001034AC"/>
    <w:pPr>
      <w:spacing w:line="240" w:lineRule="auto"/>
    </w:pPr>
    <w:rPr>
      <w:sz w:val="20"/>
      <w:szCs w:val="20"/>
    </w:rPr>
  </w:style>
  <w:style w:type="character" w:customStyle="1" w:styleId="KommentartextZchn">
    <w:name w:val="Kommentartext Zchn"/>
    <w:basedOn w:val="Absatz-Standardschriftart"/>
    <w:link w:val="Kommentartext"/>
    <w:uiPriority w:val="99"/>
    <w:rsid w:val="001034AC"/>
    <w:rPr>
      <w:sz w:val="20"/>
      <w:szCs w:val="20"/>
    </w:rPr>
  </w:style>
  <w:style w:type="paragraph" w:styleId="Kommentarthema">
    <w:name w:val="annotation subject"/>
    <w:basedOn w:val="Kommentartext"/>
    <w:next w:val="Kommentartext"/>
    <w:link w:val="KommentarthemaZchn"/>
    <w:uiPriority w:val="99"/>
    <w:semiHidden/>
    <w:unhideWhenUsed/>
    <w:rsid w:val="001034AC"/>
    <w:rPr>
      <w:b/>
      <w:bCs/>
    </w:rPr>
  </w:style>
  <w:style w:type="character" w:customStyle="1" w:styleId="KommentarthemaZchn">
    <w:name w:val="Kommentarthema Zchn"/>
    <w:basedOn w:val="KommentartextZchn"/>
    <w:link w:val="Kommentarthema"/>
    <w:uiPriority w:val="99"/>
    <w:semiHidden/>
    <w:rsid w:val="001034AC"/>
    <w:rPr>
      <w:b/>
      <w:bCs/>
      <w:sz w:val="20"/>
      <w:szCs w:val="20"/>
    </w:rPr>
  </w:style>
  <w:style w:type="table" w:styleId="Tabellenraster">
    <w:name w:val="Table Grid"/>
    <w:basedOn w:val="NormaleTabelle"/>
    <w:rsid w:val="00880070"/>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8F480A"/>
    <w:rPr>
      <w:color w:val="605E5C"/>
      <w:shd w:val="clear" w:color="auto" w:fill="E1DFDD"/>
    </w:rPr>
  </w:style>
  <w:style w:type="paragraph" w:customStyle="1" w:styleId="paragraph">
    <w:name w:val="paragraph"/>
    <w:basedOn w:val="Standard"/>
    <w:rsid w:val="002E192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2E1927"/>
  </w:style>
  <w:style w:type="character" w:customStyle="1" w:styleId="eop">
    <w:name w:val="eop"/>
    <w:basedOn w:val="Absatz-Standardschriftart"/>
    <w:rsid w:val="002E19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4674">
      <w:bodyDiv w:val="1"/>
      <w:marLeft w:val="0"/>
      <w:marRight w:val="0"/>
      <w:marTop w:val="0"/>
      <w:marBottom w:val="0"/>
      <w:divBdr>
        <w:top w:val="none" w:sz="0" w:space="0" w:color="auto"/>
        <w:left w:val="none" w:sz="0" w:space="0" w:color="auto"/>
        <w:bottom w:val="none" w:sz="0" w:space="0" w:color="auto"/>
        <w:right w:val="none" w:sz="0" w:space="0" w:color="auto"/>
      </w:divBdr>
      <w:divsChild>
        <w:div w:id="2127456145">
          <w:marLeft w:val="0"/>
          <w:marRight w:val="0"/>
          <w:marTop w:val="0"/>
          <w:marBottom w:val="0"/>
          <w:divBdr>
            <w:top w:val="none" w:sz="0" w:space="0" w:color="auto"/>
            <w:left w:val="none" w:sz="0" w:space="0" w:color="auto"/>
            <w:bottom w:val="none" w:sz="0" w:space="0" w:color="auto"/>
            <w:right w:val="none" w:sz="0" w:space="0" w:color="auto"/>
          </w:divBdr>
        </w:div>
        <w:div w:id="989792998">
          <w:marLeft w:val="0"/>
          <w:marRight w:val="0"/>
          <w:marTop w:val="0"/>
          <w:marBottom w:val="0"/>
          <w:divBdr>
            <w:top w:val="none" w:sz="0" w:space="0" w:color="auto"/>
            <w:left w:val="none" w:sz="0" w:space="0" w:color="auto"/>
            <w:bottom w:val="none" w:sz="0" w:space="0" w:color="auto"/>
            <w:right w:val="none" w:sz="0" w:space="0" w:color="auto"/>
          </w:divBdr>
        </w:div>
        <w:div w:id="659233669">
          <w:marLeft w:val="0"/>
          <w:marRight w:val="0"/>
          <w:marTop w:val="0"/>
          <w:marBottom w:val="0"/>
          <w:divBdr>
            <w:top w:val="none" w:sz="0" w:space="0" w:color="auto"/>
            <w:left w:val="none" w:sz="0" w:space="0" w:color="auto"/>
            <w:bottom w:val="none" w:sz="0" w:space="0" w:color="auto"/>
            <w:right w:val="none" w:sz="0" w:space="0" w:color="auto"/>
          </w:divBdr>
        </w:div>
        <w:div w:id="956134010">
          <w:marLeft w:val="0"/>
          <w:marRight w:val="0"/>
          <w:marTop w:val="0"/>
          <w:marBottom w:val="0"/>
          <w:divBdr>
            <w:top w:val="none" w:sz="0" w:space="0" w:color="auto"/>
            <w:left w:val="none" w:sz="0" w:space="0" w:color="auto"/>
            <w:bottom w:val="none" w:sz="0" w:space="0" w:color="auto"/>
            <w:right w:val="none" w:sz="0" w:space="0" w:color="auto"/>
          </w:divBdr>
        </w:div>
        <w:div w:id="876360309">
          <w:marLeft w:val="0"/>
          <w:marRight w:val="0"/>
          <w:marTop w:val="0"/>
          <w:marBottom w:val="0"/>
          <w:divBdr>
            <w:top w:val="none" w:sz="0" w:space="0" w:color="auto"/>
            <w:left w:val="none" w:sz="0" w:space="0" w:color="auto"/>
            <w:bottom w:val="none" w:sz="0" w:space="0" w:color="auto"/>
            <w:right w:val="none" w:sz="0" w:space="0" w:color="auto"/>
          </w:divBdr>
        </w:div>
        <w:div w:id="1026716586">
          <w:marLeft w:val="0"/>
          <w:marRight w:val="0"/>
          <w:marTop w:val="0"/>
          <w:marBottom w:val="0"/>
          <w:divBdr>
            <w:top w:val="none" w:sz="0" w:space="0" w:color="auto"/>
            <w:left w:val="none" w:sz="0" w:space="0" w:color="auto"/>
            <w:bottom w:val="none" w:sz="0" w:space="0" w:color="auto"/>
            <w:right w:val="none" w:sz="0" w:space="0" w:color="auto"/>
          </w:divBdr>
        </w:div>
        <w:div w:id="1554123342">
          <w:marLeft w:val="0"/>
          <w:marRight w:val="0"/>
          <w:marTop w:val="0"/>
          <w:marBottom w:val="0"/>
          <w:divBdr>
            <w:top w:val="none" w:sz="0" w:space="0" w:color="auto"/>
            <w:left w:val="none" w:sz="0" w:space="0" w:color="auto"/>
            <w:bottom w:val="none" w:sz="0" w:space="0" w:color="auto"/>
            <w:right w:val="none" w:sz="0" w:space="0" w:color="auto"/>
          </w:divBdr>
        </w:div>
        <w:div w:id="816066449">
          <w:marLeft w:val="0"/>
          <w:marRight w:val="0"/>
          <w:marTop w:val="0"/>
          <w:marBottom w:val="0"/>
          <w:divBdr>
            <w:top w:val="none" w:sz="0" w:space="0" w:color="auto"/>
            <w:left w:val="none" w:sz="0" w:space="0" w:color="auto"/>
            <w:bottom w:val="none" w:sz="0" w:space="0" w:color="auto"/>
            <w:right w:val="none" w:sz="0" w:space="0" w:color="auto"/>
          </w:divBdr>
        </w:div>
        <w:div w:id="668102308">
          <w:marLeft w:val="0"/>
          <w:marRight w:val="0"/>
          <w:marTop w:val="0"/>
          <w:marBottom w:val="0"/>
          <w:divBdr>
            <w:top w:val="none" w:sz="0" w:space="0" w:color="auto"/>
            <w:left w:val="none" w:sz="0" w:space="0" w:color="auto"/>
            <w:bottom w:val="none" w:sz="0" w:space="0" w:color="auto"/>
            <w:right w:val="none" w:sz="0" w:space="0" w:color="auto"/>
          </w:divBdr>
        </w:div>
        <w:div w:id="381640097">
          <w:marLeft w:val="0"/>
          <w:marRight w:val="0"/>
          <w:marTop w:val="0"/>
          <w:marBottom w:val="0"/>
          <w:divBdr>
            <w:top w:val="none" w:sz="0" w:space="0" w:color="auto"/>
            <w:left w:val="none" w:sz="0" w:space="0" w:color="auto"/>
            <w:bottom w:val="none" w:sz="0" w:space="0" w:color="auto"/>
            <w:right w:val="none" w:sz="0" w:space="0" w:color="auto"/>
          </w:divBdr>
        </w:div>
        <w:div w:id="316618511">
          <w:marLeft w:val="0"/>
          <w:marRight w:val="0"/>
          <w:marTop w:val="0"/>
          <w:marBottom w:val="0"/>
          <w:divBdr>
            <w:top w:val="none" w:sz="0" w:space="0" w:color="auto"/>
            <w:left w:val="none" w:sz="0" w:space="0" w:color="auto"/>
            <w:bottom w:val="none" w:sz="0" w:space="0" w:color="auto"/>
            <w:right w:val="none" w:sz="0" w:space="0" w:color="auto"/>
          </w:divBdr>
        </w:div>
        <w:div w:id="1091589897">
          <w:marLeft w:val="0"/>
          <w:marRight w:val="0"/>
          <w:marTop w:val="0"/>
          <w:marBottom w:val="0"/>
          <w:divBdr>
            <w:top w:val="none" w:sz="0" w:space="0" w:color="auto"/>
            <w:left w:val="none" w:sz="0" w:space="0" w:color="auto"/>
            <w:bottom w:val="none" w:sz="0" w:space="0" w:color="auto"/>
            <w:right w:val="none" w:sz="0" w:space="0" w:color="auto"/>
          </w:divBdr>
        </w:div>
        <w:div w:id="8719401">
          <w:marLeft w:val="0"/>
          <w:marRight w:val="0"/>
          <w:marTop w:val="0"/>
          <w:marBottom w:val="0"/>
          <w:divBdr>
            <w:top w:val="none" w:sz="0" w:space="0" w:color="auto"/>
            <w:left w:val="none" w:sz="0" w:space="0" w:color="auto"/>
            <w:bottom w:val="none" w:sz="0" w:space="0" w:color="auto"/>
            <w:right w:val="none" w:sz="0" w:space="0" w:color="auto"/>
          </w:divBdr>
        </w:div>
        <w:div w:id="905412594">
          <w:marLeft w:val="0"/>
          <w:marRight w:val="0"/>
          <w:marTop w:val="0"/>
          <w:marBottom w:val="0"/>
          <w:divBdr>
            <w:top w:val="none" w:sz="0" w:space="0" w:color="auto"/>
            <w:left w:val="none" w:sz="0" w:space="0" w:color="auto"/>
            <w:bottom w:val="none" w:sz="0" w:space="0" w:color="auto"/>
            <w:right w:val="none" w:sz="0" w:space="0" w:color="auto"/>
          </w:divBdr>
        </w:div>
        <w:div w:id="2021349017">
          <w:marLeft w:val="0"/>
          <w:marRight w:val="0"/>
          <w:marTop w:val="0"/>
          <w:marBottom w:val="0"/>
          <w:divBdr>
            <w:top w:val="none" w:sz="0" w:space="0" w:color="auto"/>
            <w:left w:val="none" w:sz="0" w:space="0" w:color="auto"/>
            <w:bottom w:val="none" w:sz="0" w:space="0" w:color="auto"/>
            <w:right w:val="none" w:sz="0" w:space="0" w:color="auto"/>
          </w:divBdr>
        </w:div>
        <w:div w:id="1356423212">
          <w:marLeft w:val="0"/>
          <w:marRight w:val="0"/>
          <w:marTop w:val="0"/>
          <w:marBottom w:val="0"/>
          <w:divBdr>
            <w:top w:val="none" w:sz="0" w:space="0" w:color="auto"/>
            <w:left w:val="none" w:sz="0" w:space="0" w:color="auto"/>
            <w:bottom w:val="none" w:sz="0" w:space="0" w:color="auto"/>
            <w:right w:val="none" w:sz="0" w:space="0" w:color="auto"/>
          </w:divBdr>
        </w:div>
        <w:div w:id="616958071">
          <w:marLeft w:val="0"/>
          <w:marRight w:val="0"/>
          <w:marTop w:val="0"/>
          <w:marBottom w:val="0"/>
          <w:divBdr>
            <w:top w:val="none" w:sz="0" w:space="0" w:color="auto"/>
            <w:left w:val="none" w:sz="0" w:space="0" w:color="auto"/>
            <w:bottom w:val="none" w:sz="0" w:space="0" w:color="auto"/>
            <w:right w:val="none" w:sz="0" w:space="0" w:color="auto"/>
          </w:divBdr>
        </w:div>
        <w:div w:id="883753710">
          <w:marLeft w:val="0"/>
          <w:marRight w:val="0"/>
          <w:marTop w:val="0"/>
          <w:marBottom w:val="0"/>
          <w:divBdr>
            <w:top w:val="none" w:sz="0" w:space="0" w:color="auto"/>
            <w:left w:val="none" w:sz="0" w:space="0" w:color="auto"/>
            <w:bottom w:val="none" w:sz="0" w:space="0" w:color="auto"/>
            <w:right w:val="none" w:sz="0" w:space="0" w:color="auto"/>
          </w:divBdr>
        </w:div>
        <w:div w:id="1511143261">
          <w:marLeft w:val="0"/>
          <w:marRight w:val="0"/>
          <w:marTop w:val="0"/>
          <w:marBottom w:val="0"/>
          <w:divBdr>
            <w:top w:val="none" w:sz="0" w:space="0" w:color="auto"/>
            <w:left w:val="none" w:sz="0" w:space="0" w:color="auto"/>
            <w:bottom w:val="none" w:sz="0" w:space="0" w:color="auto"/>
            <w:right w:val="none" w:sz="0" w:space="0" w:color="auto"/>
          </w:divBdr>
        </w:div>
        <w:div w:id="1021391581">
          <w:marLeft w:val="0"/>
          <w:marRight w:val="0"/>
          <w:marTop w:val="0"/>
          <w:marBottom w:val="0"/>
          <w:divBdr>
            <w:top w:val="none" w:sz="0" w:space="0" w:color="auto"/>
            <w:left w:val="none" w:sz="0" w:space="0" w:color="auto"/>
            <w:bottom w:val="none" w:sz="0" w:space="0" w:color="auto"/>
            <w:right w:val="none" w:sz="0" w:space="0" w:color="auto"/>
          </w:divBdr>
        </w:div>
        <w:div w:id="735326706">
          <w:marLeft w:val="0"/>
          <w:marRight w:val="0"/>
          <w:marTop w:val="0"/>
          <w:marBottom w:val="0"/>
          <w:divBdr>
            <w:top w:val="none" w:sz="0" w:space="0" w:color="auto"/>
            <w:left w:val="none" w:sz="0" w:space="0" w:color="auto"/>
            <w:bottom w:val="none" w:sz="0" w:space="0" w:color="auto"/>
            <w:right w:val="none" w:sz="0" w:space="0" w:color="auto"/>
          </w:divBdr>
        </w:div>
        <w:div w:id="432481445">
          <w:marLeft w:val="0"/>
          <w:marRight w:val="0"/>
          <w:marTop w:val="0"/>
          <w:marBottom w:val="0"/>
          <w:divBdr>
            <w:top w:val="none" w:sz="0" w:space="0" w:color="auto"/>
            <w:left w:val="none" w:sz="0" w:space="0" w:color="auto"/>
            <w:bottom w:val="none" w:sz="0" w:space="0" w:color="auto"/>
            <w:right w:val="none" w:sz="0" w:space="0" w:color="auto"/>
          </w:divBdr>
        </w:div>
        <w:div w:id="1826243697">
          <w:marLeft w:val="0"/>
          <w:marRight w:val="0"/>
          <w:marTop w:val="0"/>
          <w:marBottom w:val="0"/>
          <w:divBdr>
            <w:top w:val="none" w:sz="0" w:space="0" w:color="auto"/>
            <w:left w:val="none" w:sz="0" w:space="0" w:color="auto"/>
            <w:bottom w:val="none" w:sz="0" w:space="0" w:color="auto"/>
            <w:right w:val="none" w:sz="0" w:space="0" w:color="auto"/>
          </w:divBdr>
        </w:div>
        <w:div w:id="1408916750">
          <w:marLeft w:val="0"/>
          <w:marRight w:val="0"/>
          <w:marTop w:val="0"/>
          <w:marBottom w:val="0"/>
          <w:divBdr>
            <w:top w:val="none" w:sz="0" w:space="0" w:color="auto"/>
            <w:left w:val="none" w:sz="0" w:space="0" w:color="auto"/>
            <w:bottom w:val="none" w:sz="0" w:space="0" w:color="auto"/>
            <w:right w:val="none" w:sz="0" w:space="0" w:color="auto"/>
          </w:divBdr>
        </w:div>
        <w:div w:id="2101560958">
          <w:marLeft w:val="0"/>
          <w:marRight w:val="0"/>
          <w:marTop w:val="0"/>
          <w:marBottom w:val="0"/>
          <w:divBdr>
            <w:top w:val="none" w:sz="0" w:space="0" w:color="auto"/>
            <w:left w:val="none" w:sz="0" w:space="0" w:color="auto"/>
            <w:bottom w:val="none" w:sz="0" w:space="0" w:color="auto"/>
            <w:right w:val="none" w:sz="0" w:space="0" w:color="auto"/>
          </w:divBdr>
        </w:div>
        <w:div w:id="1941445129">
          <w:marLeft w:val="0"/>
          <w:marRight w:val="0"/>
          <w:marTop w:val="0"/>
          <w:marBottom w:val="0"/>
          <w:divBdr>
            <w:top w:val="none" w:sz="0" w:space="0" w:color="auto"/>
            <w:left w:val="none" w:sz="0" w:space="0" w:color="auto"/>
            <w:bottom w:val="none" w:sz="0" w:space="0" w:color="auto"/>
            <w:right w:val="none" w:sz="0" w:space="0" w:color="auto"/>
          </w:divBdr>
        </w:div>
        <w:div w:id="1620382121">
          <w:marLeft w:val="0"/>
          <w:marRight w:val="0"/>
          <w:marTop w:val="0"/>
          <w:marBottom w:val="0"/>
          <w:divBdr>
            <w:top w:val="none" w:sz="0" w:space="0" w:color="auto"/>
            <w:left w:val="none" w:sz="0" w:space="0" w:color="auto"/>
            <w:bottom w:val="none" w:sz="0" w:space="0" w:color="auto"/>
            <w:right w:val="none" w:sz="0" w:space="0" w:color="auto"/>
          </w:divBdr>
        </w:div>
        <w:div w:id="208807746">
          <w:marLeft w:val="0"/>
          <w:marRight w:val="0"/>
          <w:marTop w:val="0"/>
          <w:marBottom w:val="0"/>
          <w:divBdr>
            <w:top w:val="none" w:sz="0" w:space="0" w:color="auto"/>
            <w:left w:val="none" w:sz="0" w:space="0" w:color="auto"/>
            <w:bottom w:val="none" w:sz="0" w:space="0" w:color="auto"/>
            <w:right w:val="none" w:sz="0" w:space="0" w:color="auto"/>
          </w:divBdr>
        </w:div>
        <w:div w:id="589192884">
          <w:marLeft w:val="0"/>
          <w:marRight w:val="0"/>
          <w:marTop w:val="0"/>
          <w:marBottom w:val="0"/>
          <w:divBdr>
            <w:top w:val="none" w:sz="0" w:space="0" w:color="auto"/>
            <w:left w:val="none" w:sz="0" w:space="0" w:color="auto"/>
            <w:bottom w:val="none" w:sz="0" w:space="0" w:color="auto"/>
            <w:right w:val="none" w:sz="0" w:space="0" w:color="auto"/>
          </w:divBdr>
        </w:div>
        <w:div w:id="867917179">
          <w:marLeft w:val="0"/>
          <w:marRight w:val="0"/>
          <w:marTop w:val="0"/>
          <w:marBottom w:val="0"/>
          <w:divBdr>
            <w:top w:val="none" w:sz="0" w:space="0" w:color="auto"/>
            <w:left w:val="none" w:sz="0" w:space="0" w:color="auto"/>
            <w:bottom w:val="none" w:sz="0" w:space="0" w:color="auto"/>
            <w:right w:val="none" w:sz="0" w:space="0" w:color="auto"/>
          </w:divBdr>
        </w:div>
        <w:div w:id="1503475202">
          <w:marLeft w:val="0"/>
          <w:marRight w:val="0"/>
          <w:marTop w:val="0"/>
          <w:marBottom w:val="0"/>
          <w:divBdr>
            <w:top w:val="none" w:sz="0" w:space="0" w:color="auto"/>
            <w:left w:val="none" w:sz="0" w:space="0" w:color="auto"/>
            <w:bottom w:val="none" w:sz="0" w:space="0" w:color="auto"/>
            <w:right w:val="none" w:sz="0" w:space="0" w:color="auto"/>
          </w:divBdr>
        </w:div>
      </w:divsChild>
    </w:div>
    <w:div w:id="250361728">
      <w:bodyDiv w:val="1"/>
      <w:marLeft w:val="0"/>
      <w:marRight w:val="0"/>
      <w:marTop w:val="0"/>
      <w:marBottom w:val="0"/>
      <w:divBdr>
        <w:top w:val="none" w:sz="0" w:space="0" w:color="auto"/>
        <w:left w:val="none" w:sz="0" w:space="0" w:color="auto"/>
        <w:bottom w:val="none" w:sz="0" w:space="0" w:color="auto"/>
        <w:right w:val="none" w:sz="0" w:space="0" w:color="auto"/>
      </w:divBdr>
    </w:div>
    <w:div w:id="362364652">
      <w:bodyDiv w:val="1"/>
      <w:marLeft w:val="0"/>
      <w:marRight w:val="0"/>
      <w:marTop w:val="0"/>
      <w:marBottom w:val="0"/>
      <w:divBdr>
        <w:top w:val="none" w:sz="0" w:space="0" w:color="auto"/>
        <w:left w:val="none" w:sz="0" w:space="0" w:color="auto"/>
        <w:bottom w:val="none" w:sz="0" w:space="0" w:color="auto"/>
        <w:right w:val="none" w:sz="0" w:space="0" w:color="auto"/>
      </w:divBdr>
    </w:div>
    <w:div w:id="388530099">
      <w:bodyDiv w:val="1"/>
      <w:marLeft w:val="0"/>
      <w:marRight w:val="0"/>
      <w:marTop w:val="0"/>
      <w:marBottom w:val="0"/>
      <w:divBdr>
        <w:top w:val="none" w:sz="0" w:space="0" w:color="auto"/>
        <w:left w:val="none" w:sz="0" w:space="0" w:color="auto"/>
        <w:bottom w:val="none" w:sz="0" w:space="0" w:color="auto"/>
        <w:right w:val="none" w:sz="0" w:space="0" w:color="auto"/>
      </w:divBdr>
    </w:div>
    <w:div w:id="595596038">
      <w:bodyDiv w:val="1"/>
      <w:marLeft w:val="0"/>
      <w:marRight w:val="0"/>
      <w:marTop w:val="0"/>
      <w:marBottom w:val="0"/>
      <w:divBdr>
        <w:top w:val="none" w:sz="0" w:space="0" w:color="auto"/>
        <w:left w:val="none" w:sz="0" w:space="0" w:color="auto"/>
        <w:bottom w:val="none" w:sz="0" w:space="0" w:color="auto"/>
        <w:right w:val="none" w:sz="0" w:space="0" w:color="auto"/>
      </w:divBdr>
      <w:divsChild>
        <w:div w:id="999818137">
          <w:marLeft w:val="0"/>
          <w:marRight w:val="0"/>
          <w:marTop w:val="0"/>
          <w:marBottom w:val="0"/>
          <w:divBdr>
            <w:top w:val="none" w:sz="0" w:space="0" w:color="auto"/>
            <w:left w:val="none" w:sz="0" w:space="0" w:color="auto"/>
            <w:bottom w:val="none" w:sz="0" w:space="0" w:color="auto"/>
            <w:right w:val="none" w:sz="0" w:space="0" w:color="auto"/>
          </w:divBdr>
        </w:div>
        <w:div w:id="1750693072">
          <w:marLeft w:val="0"/>
          <w:marRight w:val="0"/>
          <w:marTop w:val="0"/>
          <w:marBottom w:val="0"/>
          <w:divBdr>
            <w:top w:val="none" w:sz="0" w:space="0" w:color="auto"/>
            <w:left w:val="none" w:sz="0" w:space="0" w:color="auto"/>
            <w:bottom w:val="none" w:sz="0" w:space="0" w:color="auto"/>
            <w:right w:val="none" w:sz="0" w:space="0" w:color="auto"/>
          </w:divBdr>
        </w:div>
        <w:div w:id="1251430316">
          <w:marLeft w:val="0"/>
          <w:marRight w:val="0"/>
          <w:marTop w:val="0"/>
          <w:marBottom w:val="0"/>
          <w:divBdr>
            <w:top w:val="none" w:sz="0" w:space="0" w:color="auto"/>
            <w:left w:val="none" w:sz="0" w:space="0" w:color="auto"/>
            <w:bottom w:val="none" w:sz="0" w:space="0" w:color="auto"/>
            <w:right w:val="none" w:sz="0" w:space="0" w:color="auto"/>
          </w:divBdr>
        </w:div>
        <w:div w:id="743065755">
          <w:marLeft w:val="0"/>
          <w:marRight w:val="0"/>
          <w:marTop w:val="0"/>
          <w:marBottom w:val="0"/>
          <w:divBdr>
            <w:top w:val="none" w:sz="0" w:space="0" w:color="auto"/>
            <w:left w:val="none" w:sz="0" w:space="0" w:color="auto"/>
            <w:bottom w:val="none" w:sz="0" w:space="0" w:color="auto"/>
            <w:right w:val="none" w:sz="0" w:space="0" w:color="auto"/>
          </w:divBdr>
        </w:div>
        <w:div w:id="1509707963">
          <w:marLeft w:val="0"/>
          <w:marRight w:val="0"/>
          <w:marTop w:val="0"/>
          <w:marBottom w:val="0"/>
          <w:divBdr>
            <w:top w:val="none" w:sz="0" w:space="0" w:color="auto"/>
            <w:left w:val="none" w:sz="0" w:space="0" w:color="auto"/>
            <w:bottom w:val="none" w:sz="0" w:space="0" w:color="auto"/>
            <w:right w:val="none" w:sz="0" w:space="0" w:color="auto"/>
          </w:divBdr>
        </w:div>
        <w:div w:id="1217206086">
          <w:marLeft w:val="0"/>
          <w:marRight w:val="0"/>
          <w:marTop w:val="0"/>
          <w:marBottom w:val="0"/>
          <w:divBdr>
            <w:top w:val="none" w:sz="0" w:space="0" w:color="auto"/>
            <w:left w:val="none" w:sz="0" w:space="0" w:color="auto"/>
            <w:bottom w:val="none" w:sz="0" w:space="0" w:color="auto"/>
            <w:right w:val="none" w:sz="0" w:space="0" w:color="auto"/>
          </w:divBdr>
        </w:div>
        <w:div w:id="555242495">
          <w:marLeft w:val="0"/>
          <w:marRight w:val="0"/>
          <w:marTop w:val="0"/>
          <w:marBottom w:val="0"/>
          <w:divBdr>
            <w:top w:val="none" w:sz="0" w:space="0" w:color="auto"/>
            <w:left w:val="none" w:sz="0" w:space="0" w:color="auto"/>
            <w:bottom w:val="none" w:sz="0" w:space="0" w:color="auto"/>
            <w:right w:val="none" w:sz="0" w:space="0" w:color="auto"/>
          </w:divBdr>
        </w:div>
        <w:div w:id="656764812">
          <w:marLeft w:val="0"/>
          <w:marRight w:val="0"/>
          <w:marTop w:val="0"/>
          <w:marBottom w:val="0"/>
          <w:divBdr>
            <w:top w:val="none" w:sz="0" w:space="0" w:color="auto"/>
            <w:left w:val="none" w:sz="0" w:space="0" w:color="auto"/>
            <w:bottom w:val="none" w:sz="0" w:space="0" w:color="auto"/>
            <w:right w:val="none" w:sz="0" w:space="0" w:color="auto"/>
          </w:divBdr>
        </w:div>
        <w:div w:id="1283918394">
          <w:marLeft w:val="0"/>
          <w:marRight w:val="0"/>
          <w:marTop w:val="0"/>
          <w:marBottom w:val="0"/>
          <w:divBdr>
            <w:top w:val="none" w:sz="0" w:space="0" w:color="auto"/>
            <w:left w:val="none" w:sz="0" w:space="0" w:color="auto"/>
            <w:bottom w:val="none" w:sz="0" w:space="0" w:color="auto"/>
            <w:right w:val="none" w:sz="0" w:space="0" w:color="auto"/>
          </w:divBdr>
        </w:div>
        <w:div w:id="739209080">
          <w:marLeft w:val="0"/>
          <w:marRight w:val="0"/>
          <w:marTop w:val="0"/>
          <w:marBottom w:val="0"/>
          <w:divBdr>
            <w:top w:val="none" w:sz="0" w:space="0" w:color="auto"/>
            <w:left w:val="none" w:sz="0" w:space="0" w:color="auto"/>
            <w:bottom w:val="none" w:sz="0" w:space="0" w:color="auto"/>
            <w:right w:val="none" w:sz="0" w:space="0" w:color="auto"/>
          </w:divBdr>
        </w:div>
        <w:div w:id="1854371216">
          <w:marLeft w:val="0"/>
          <w:marRight w:val="0"/>
          <w:marTop w:val="0"/>
          <w:marBottom w:val="0"/>
          <w:divBdr>
            <w:top w:val="none" w:sz="0" w:space="0" w:color="auto"/>
            <w:left w:val="none" w:sz="0" w:space="0" w:color="auto"/>
            <w:bottom w:val="none" w:sz="0" w:space="0" w:color="auto"/>
            <w:right w:val="none" w:sz="0" w:space="0" w:color="auto"/>
          </w:divBdr>
        </w:div>
        <w:div w:id="169758441">
          <w:marLeft w:val="0"/>
          <w:marRight w:val="0"/>
          <w:marTop w:val="0"/>
          <w:marBottom w:val="0"/>
          <w:divBdr>
            <w:top w:val="none" w:sz="0" w:space="0" w:color="auto"/>
            <w:left w:val="none" w:sz="0" w:space="0" w:color="auto"/>
            <w:bottom w:val="none" w:sz="0" w:space="0" w:color="auto"/>
            <w:right w:val="none" w:sz="0" w:space="0" w:color="auto"/>
          </w:divBdr>
        </w:div>
        <w:div w:id="584798490">
          <w:marLeft w:val="0"/>
          <w:marRight w:val="0"/>
          <w:marTop w:val="0"/>
          <w:marBottom w:val="0"/>
          <w:divBdr>
            <w:top w:val="none" w:sz="0" w:space="0" w:color="auto"/>
            <w:left w:val="none" w:sz="0" w:space="0" w:color="auto"/>
            <w:bottom w:val="none" w:sz="0" w:space="0" w:color="auto"/>
            <w:right w:val="none" w:sz="0" w:space="0" w:color="auto"/>
          </w:divBdr>
        </w:div>
        <w:div w:id="1674607274">
          <w:marLeft w:val="0"/>
          <w:marRight w:val="0"/>
          <w:marTop w:val="0"/>
          <w:marBottom w:val="0"/>
          <w:divBdr>
            <w:top w:val="none" w:sz="0" w:space="0" w:color="auto"/>
            <w:left w:val="none" w:sz="0" w:space="0" w:color="auto"/>
            <w:bottom w:val="none" w:sz="0" w:space="0" w:color="auto"/>
            <w:right w:val="none" w:sz="0" w:space="0" w:color="auto"/>
          </w:divBdr>
        </w:div>
        <w:div w:id="1995180739">
          <w:marLeft w:val="0"/>
          <w:marRight w:val="0"/>
          <w:marTop w:val="0"/>
          <w:marBottom w:val="0"/>
          <w:divBdr>
            <w:top w:val="none" w:sz="0" w:space="0" w:color="auto"/>
            <w:left w:val="none" w:sz="0" w:space="0" w:color="auto"/>
            <w:bottom w:val="none" w:sz="0" w:space="0" w:color="auto"/>
            <w:right w:val="none" w:sz="0" w:space="0" w:color="auto"/>
          </w:divBdr>
        </w:div>
        <w:div w:id="1513370955">
          <w:marLeft w:val="0"/>
          <w:marRight w:val="0"/>
          <w:marTop w:val="0"/>
          <w:marBottom w:val="0"/>
          <w:divBdr>
            <w:top w:val="none" w:sz="0" w:space="0" w:color="auto"/>
            <w:left w:val="none" w:sz="0" w:space="0" w:color="auto"/>
            <w:bottom w:val="none" w:sz="0" w:space="0" w:color="auto"/>
            <w:right w:val="none" w:sz="0" w:space="0" w:color="auto"/>
          </w:divBdr>
        </w:div>
        <w:div w:id="197352257">
          <w:marLeft w:val="0"/>
          <w:marRight w:val="0"/>
          <w:marTop w:val="0"/>
          <w:marBottom w:val="0"/>
          <w:divBdr>
            <w:top w:val="none" w:sz="0" w:space="0" w:color="auto"/>
            <w:left w:val="none" w:sz="0" w:space="0" w:color="auto"/>
            <w:bottom w:val="none" w:sz="0" w:space="0" w:color="auto"/>
            <w:right w:val="none" w:sz="0" w:space="0" w:color="auto"/>
          </w:divBdr>
        </w:div>
        <w:div w:id="1778015820">
          <w:marLeft w:val="0"/>
          <w:marRight w:val="0"/>
          <w:marTop w:val="0"/>
          <w:marBottom w:val="0"/>
          <w:divBdr>
            <w:top w:val="none" w:sz="0" w:space="0" w:color="auto"/>
            <w:left w:val="none" w:sz="0" w:space="0" w:color="auto"/>
            <w:bottom w:val="none" w:sz="0" w:space="0" w:color="auto"/>
            <w:right w:val="none" w:sz="0" w:space="0" w:color="auto"/>
          </w:divBdr>
        </w:div>
        <w:div w:id="647128120">
          <w:marLeft w:val="0"/>
          <w:marRight w:val="0"/>
          <w:marTop w:val="0"/>
          <w:marBottom w:val="0"/>
          <w:divBdr>
            <w:top w:val="none" w:sz="0" w:space="0" w:color="auto"/>
            <w:left w:val="none" w:sz="0" w:space="0" w:color="auto"/>
            <w:bottom w:val="none" w:sz="0" w:space="0" w:color="auto"/>
            <w:right w:val="none" w:sz="0" w:space="0" w:color="auto"/>
          </w:divBdr>
        </w:div>
        <w:div w:id="779421469">
          <w:marLeft w:val="0"/>
          <w:marRight w:val="0"/>
          <w:marTop w:val="0"/>
          <w:marBottom w:val="0"/>
          <w:divBdr>
            <w:top w:val="none" w:sz="0" w:space="0" w:color="auto"/>
            <w:left w:val="none" w:sz="0" w:space="0" w:color="auto"/>
            <w:bottom w:val="none" w:sz="0" w:space="0" w:color="auto"/>
            <w:right w:val="none" w:sz="0" w:space="0" w:color="auto"/>
          </w:divBdr>
        </w:div>
        <w:div w:id="196967832">
          <w:marLeft w:val="0"/>
          <w:marRight w:val="0"/>
          <w:marTop w:val="0"/>
          <w:marBottom w:val="0"/>
          <w:divBdr>
            <w:top w:val="none" w:sz="0" w:space="0" w:color="auto"/>
            <w:left w:val="none" w:sz="0" w:space="0" w:color="auto"/>
            <w:bottom w:val="none" w:sz="0" w:space="0" w:color="auto"/>
            <w:right w:val="none" w:sz="0" w:space="0" w:color="auto"/>
          </w:divBdr>
        </w:div>
        <w:div w:id="1172718225">
          <w:marLeft w:val="0"/>
          <w:marRight w:val="0"/>
          <w:marTop w:val="0"/>
          <w:marBottom w:val="0"/>
          <w:divBdr>
            <w:top w:val="none" w:sz="0" w:space="0" w:color="auto"/>
            <w:left w:val="none" w:sz="0" w:space="0" w:color="auto"/>
            <w:bottom w:val="none" w:sz="0" w:space="0" w:color="auto"/>
            <w:right w:val="none" w:sz="0" w:space="0" w:color="auto"/>
          </w:divBdr>
        </w:div>
        <w:div w:id="580798918">
          <w:marLeft w:val="0"/>
          <w:marRight w:val="0"/>
          <w:marTop w:val="0"/>
          <w:marBottom w:val="0"/>
          <w:divBdr>
            <w:top w:val="none" w:sz="0" w:space="0" w:color="auto"/>
            <w:left w:val="none" w:sz="0" w:space="0" w:color="auto"/>
            <w:bottom w:val="none" w:sz="0" w:space="0" w:color="auto"/>
            <w:right w:val="none" w:sz="0" w:space="0" w:color="auto"/>
          </w:divBdr>
        </w:div>
        <w:div w:id="1472672103">
          <w:marLeft w:val="0"/>
          <w:marRight w:val="0"/>
          <w:marTop w:val="0"/>
          <w:marBottom w:val="0"/>
          <w:divBdr>
            <w:top w:val="none" w:sz="0" w:space="0" w:color="auto"/>
            <w:left w:val="none" w:sz="0" w:space="0" w:color="auto"/>
            <w:bottom w:val="none" w:sz="0" w:space="0" w:color="auto"/>
            <w:right w:val="none" w:sz="0" w:space="0" w:color="auto"/>
          </w:divBdr>
        </w:div>
        <w:div w:id="1568682102">
          <w:marLeft w:val="0"/>
          <w:marRight w:val="0"/>
          <w:marTop w:val="0"/>
          <w:marBottom w:val="0"/>
          <w:divBdr>
            <w:top w:val="none" w:sz="0" w:space="0" w:color="auto"/>
            <w:left w:val="none" w:sz="0" w:space="0" w:color="auto"/>
            <w:bottom w:val="none" w:sz="0" w:space="0" w:color="auto"/>
            <w:right w:val="none" w:sz="0" w:space="0" w:color="auto"/>
          </w:divBdr>
        </w:div>
        <w:div w:id="862521292">
          <w:marLeft w:val="0"/>
          <w:marRight w:val="0"/>
          <w:marTop w:val="0"/>
          <w:marBottom w:val="0"/>
          <w:divBdr>
            <w:top w:val="none" w:sz="0" w:space="0" w:color="auto"/>
            <w:left w:val="none" w:sz="0" w:space="0" w:color="auto"/>
            <w:bottom w:val="none" w:sz="0" w:space="0" w:color="auto"/>
            <w:right w:val="none" w:sz="0" w:space="0" w:color="auto"/>
          </w:divBdr>
        </w:div>
        <w:div w:id="620067148">
          <w:marLeft w:val="0"/>
          <w:marRight w:val="0"/>
          <w:marTop w:val="0"/>
          <w:marBottom w:val="0"/>
          <w:divBdr>
            <w:top w:val="none" w:sz="0" w:space="0" w:color="auto"/>
            <w:left w:val="none" w:sz="0" w:space="0" w:color="auto"/>
            <w:bottom w:val="none" w:sz="0" w:space="0" w:color="auto"/>
            <w:right w:val="none" w:sz="0" w:space="0" w:color="auto"/>
          </w:divBdr>
        </w:div>
        <w:div w:id="269243023">
          <w:marLeft w:val="0"/>
          <w:marRight w:val="0"/>
          <w:marTop w:val="0"/>
          <w:marBottom w:val="0"/>
          <w:divBdr>
            <w:top w:val="none" w:sz="0" w:space="0" w:color="auto"/>
            <w:left w:val="none" w:sz="0" w:space="0" w:color="auto"/>
            <w:bottom w:val="none" w:sz="0" w:space="0" w:color="auto"/>
            <w:right w:val="none" w:sz="0" w:space="0" w:color="auto"/>
          </w:divBdr>
        </w:div>
        <w:div w:id="29452863">
          <w:marLeft w:val="0"/>
          <w:marRight w:val="0"/>
          <w:marTop w:val="0"/>
          <w:marBottom w:val="0"/>
          <w:divBdr>
            <w:top w:val="none" w:sz="0" w:space="0" w:color="auto"/>
            <w:left w:val="none" w:sz="0" w:space="0" w:color="auto"/>
            <w:bottom w:val="none" w:sz="0" w:space="0" w:color="auto"/>
            <w:right w:val="none" w:sz="0" w:space="0" w:color="auto"/>
          </w:divBdr>
        </w:div>
        <w:div w:id="2003728538">
          <w:marLeft w:val="0"/>
          <w:marRight w:val="0"/>
          <w:marTop w:val="0"/>
          <w:marBottom w:val="0"/>
          <w:divBdr>
            <w:top w:val="none" w:sz="0" w:space="0" w:color="auto"/>
            <w:left w:val="none" w:sz="0" w:space="0" w:color="auto"/>
            <w:bottom w:val="none" w:sz="0" w:space="0" w:color="auto"/>
            <w:right w:val="none" w:sz="0" w:space="0" w:color="auto"/>
          </w:divBdr>
        </w:div>
        <w:div w:id="609974054">
          <w:marLeft w:val="0"/>
          <w:marRight w:val="0"/>
          <w:marTop w:val="0"/>
          <w:marBottom w:val="0"/>
          <w:divBdr>
            <w:top w:val="none" w:sz="0" w:space="0" w:color="auto"/>
            <w:left w:val="none" w:sz="0" w:space="0" w:color="auto"/>
            <w:bottom w:val="none" w:sz="0" w:space="0" w:color="auto"/>
            <w:right w:val="none" w:sz="0" w:space="0" w:color="auto"/>
          </w:divBdr>
        </w:div>
      </w:divsChild>
    </w:div>
    <w:div w:id="625693914">
      <w:bodyDiv w:val="1"/>
      <w:marLeft w:val="0"/>
      <w:marRight w:val="0"/>
      <w:marTop w:val="0"/>
      <w:marBottom w:val="0"/>
      <w:divBdr>
        <w:top w:val="none" w:sz="0" w:space="0" w:color="auto"/>
        <w:left w:val="none" w:sz="0" w:space="0" w:color="auto"/>
        <w:bottom w:val="none" w:sz="0" w:space="0" w:color="auto"/>
        <w:right w:val="none" w:sz="0" w:space="0" w:color="auto"/>
      </w:divBdr>
    </w:div>
    <w:div w:id="1215893189">
      <w:bodyDiv w:val="1"/>
      <w:marLeft w:val="0"/>
      <w:marRight w:val="0"/>
      <w:marTop w:val="0"/>
      <w:marBottom w:val="0"/>
      <w:divBdr>
        <w:top w:val="none" w:sz="0" w:space="0" w:color="auto"/>
        <w:left w:val="none" w:sz="0" w:space="0" w:color="auto"/>
        <w:bottom w:val="none" w:sz="0" w:space="0" w:color="auto"/>
        <w:right w:val="none" w:sz="0" w:space="0" w:color="auto"/>
      </w:divBdr>
    </w:div>
    <w:div w:id="1246767094">
      <w:bodyDiv w:val="1"/>
      <w:marLeft w:val="0"/>
      <w:marRight w:val="0"/>
      <w:marTop w:val="0"/>
      <w:marBottom w:val="0"/>
      <w:divBdr>
        <w:top w:val="none" w:sz="0" w:space="0" w:color="auto"/>
        <w:left w:val="none" w:sz="0" w:space="0" w:color="auto"/>
        <w:bottom w:val="none" w:sz="0" w:space="0" w:color="auto"/>
        <w:right w:val="none" w:sz="0" w:space="0" w:color="auto"/>
      </w:divBdr>
    </w:div>
    <w:div w:id="1288928583">
      <w:bodyDiv w:val="1"/>
      <w:marLeft w:val="0"/>
      <w:marRight w:val="0"/>
      <w:marTop w:val="0"/>
      <w:marBottom w:val="0"/>
      <w:divBdr>
        <w:top w:val="none" w:sz="0" w:space="0" w:color="auto"/>
        <w:left w:val="none" w:sz="0" w:space="0" w:color="auto"/>
        <w:bottom w:val="none" w:sz="0" w:space="0" w:color="auto"/>
        <w:right w:val="none" w:sz="0" w:space="0" w:color="auto"/>
      </w:divBdr>
    </w:div>
    <w:div w:id="1417239511">
      <w:bodyDiv w:val="1"/>
      <w:marLeft w:val="0"/>
      <w:marRight w:val="0"/>
      <w:marTop w:val="0"/>
      <w:marBottom w:val="0"/>
      <w:divBdr>
        <w:top w:val="none" w:sz="0" w:space="0" w:color="auto"/>
        <w:left w:val="none" w:sz="0" w:space="0" w:color="auto"/>
        <w:bottom w:val="none" w:sz="0" w:space="0" w:color="auto"/>
        <w:right w:val="none" w:sz="0" w:space="0" w:color="auto"/>
      </w:divBdr>
      <w:divsChild>
        <w:div w:id="982471250">
          <w:marLeft w:val="0"/>
          <w:marRight w:val="0"/>
          <w:marTop w:val="0"/>
          <w:marBottom w:val="0"/>
          <w:divBdr>
            <w:top w:val="none" w:sz="0" w:space="0" w:color="auto"/>
            <w:left w:val="none" w:sz="0" w:space="0" w:color="auto"/>
            <w:bottom w:val="none" w:sz="0" w:space="0" w:color="auto"/>
            <w:right w:val="none" w:sz="0" w:space="0" w:color="auto"/>
          </w:divBdr>
        </w:div>
        <w:div w:id="1221941248">
          <w:marLeft w:val="0"/>
          <w:marRight w:val="0"/>
          <w:marTop w:val="0"/>
          <w:marBottom w:val="0"/>
          <w:divBdr>
            <w:top w:val="none" w:sz="0" w:space="0" w:color="auto"/>
            <w:left w:val="none" w:sz="0" w:space="0" w:color="auto"/>
            <w:bottom w:val="none" w:sz="0" w:space="0" w:color="auto"/>
            <w:right w:val="none" w:sz="0" w:space="0" w:color="auto"/>
          </w:divBdr>
        </w:div>
        <w:div w:id="149836925">
          <w:marLeft w:val="0"/>
          <w:marRight w:val="0"/>
          <w:marTop w:val="0"/>
          <w:marBottom w:val="0"/>
          <w:divBdr>
            <w:top w:val="none" w:sz="0" w:space="0" w:color="auto"/>
            <w:left w:val="none" w:sz="0" w:space="0" w:color="auto"/>
            <w:bottom w:val="none" w:sz="0" w:space="0" w:color="auto"/>
            <w:right w:val="none" w:sz="0" w:space="0" w:color="auto"/>
          </w:divBdr>
        </w:div>
        <w:div w:id="790325116">
          <w:marLeft w:val="0"/>
          <w:marRight w:val="0"/>
          <w:marTop w:val="0"/>
          <w:marBottom w:val="0"/>
          <w:divBdr>
            <w:top w:val="none" w:sz="0" w:space="0" w:color="auto"/>
            <w:left w:val="none" w:sz="0" w:space="0" w:color="auto"/>
            <w:bottom w:val="none" w:sz="0" w:space="0" w:color="auto"/>
            <w:right w:val="none" w:sz="0" w:space="0" w:color="auto"/>
          </w:divBdr>
        </w:div>
        <w:div w:id="328102805">
          <w:marLeft w:val="0"/>
          <w:marRight w:val="0"/>
          <w:marTop w:val="0"/>
          <w:marBottom w:val="0"/>
          <w:divBdr>
            <w:top w:val="none" w:sz="0" w:space="0" w:color="auto"/>
            <w:left w:val="none" w:sz="0" w:space="0" w:color="auto"/>
            <w:bottom w:val="none" w:sz="0" w:space="0" w:color="auto"/>
            <w:right w:val="none" w:sz="0" w:space="0" w:color="auto"/>
          </w:divBdr>
        </w:div>
        <w:div w:id="1472210576">
          <w:marLeft w:val="0"/>
          <w:marRight w:val="0"/>
          <w:marTop w:val="0"/>
          <w:marBottom w:val="0"/>
          <w:divBdr>
            <w:top w:val="none" w:sz="0" w:space="0" w:color="auto"/>
            <w:left w:val="none" w:sz="0" w:space="0" w:color="auto"/>
            <w:bottom w:val="none" w:sz="0" w:space="0" w:color="auto"/>
            <w:right w:val="none" w:sz="0" w:space="0" w:color="auto"/>
          </w:divBdr>
        </w:div>
        <w:div w:id="1059551543">
          <w:marLeft w:val="0"/>
          <w:marRight w:val="0"/>
          <w:marTop w:val="0"/>
          <w:marBottom w:val="0"/>
          <w:divBdr>
            <w:top w:val="none" w:sz="0" w:space="0" w:color="auto"/>
            <w:left w:val="none" w:sz="0" w:space="0" w:color="auto"/>
            <w:bottom w:val="none" w:sz="0" w:space="0" w:color="auto"/>
            <w:right w:val="none" w:sz="0" w:space="0" w:color="auto"/>
          </w:divBdr>
        </w:div>
        <w:div w:id="1441872008">
          <w:marLeft w:val="0"/>
          <w:marRight w:val="0"/>
          <w:marTop w:val="0"/>
          <w:marBottom w:val="0"/>
          <w:divBdr>
            <w:top w:val="none" w:sz="0" w:space="0" w:color="auto"/>
            <w:left w:val="none" w:sz="0" w:space="0" w:color="auto"/>
            <w:bottom w:val="none" w:sz="0" w:space="0" w:color="auto"/>
            <w:right w:val="none" w:sz="0" w:space="0" w:color="auto"/>
          </w:divBdr>
        </w:div>
        <w:div w:id="1983073300">
          <w:marLeft w:val="0"/>
          <w:marRight w:val="0"/>
          <w:marTop w:val="0"/>
          <w:marBottom w:val="0"/>
          <w:divBdr>
            <w:top w:val="none" w:sz="0" w:space="0" w:color="auto"/>
            <w:left w:val="none" w:sz="0" w:space="0" w:color="auto"/>
            <w:bottom w:val="none" w:sz="0" w:space="0" w:color="auto"/>
            <w:right w:val="none" w:sz="0" w:space="0" w:color="auto"/>
          </w:divBdr>
        </w:div>
        <w:div w:id="2057511802">
          <w:marLeft w:val="0"/>
          <w:marRight w:val="0"/>
          <w:marTop w:val="0"/>
          <w:marBottom w:val="0"/>
          <w:divBdr>
            <w:top w:val="none" w:sz="0" w:space="0" w:color="auto"/>
            <w:left w:val="none" w:sz="0" w:space="0" w:color="auto"/>
            <w:bottom w:val="none" w:sz="0" w:space="0" w:color="auto"/>
            <w:right w:val="none" w:sz="0" w:space="0" w:color="auto"/>
          </w:divBdr>
        </w:div>
        <w:div w:id="142507831">
          <w:marLeft w:val="0"/>
          <w:marRight w:val="0"/>
          <w:marTop w:val="0"/>
          <w:marBottom w:val="0"/>
          <w:divBdr>
            <w:top w:val="none" w:sz="0" w:space="0" w:color="auto"/>
            <w:left w:val="none" w:sz="0" w:space="0" w:color="auto"/>
            <w:bottom w:val="none" w:sz="0" w:space="0" w:color="auto"/>
            <w:right w:val="none" w:sz="0" w:space="0" w:color="auto"/>
          </w:divBdr>
        </w:div>
        <w:div w:id="1114136624">
          <w:marLeft w:val="0"/>
          <w:marRight w:val="0"/>
          <w:marTop w:val="0"/>
          <w:marBottom w:val="0"/>
          <w:divBdr>
            <w:top w:val="none" w:sz="0" w:space="0" w:color="auto"/>
            <w:left w:val="none" w:sz="0" w:space="0" w:color="auto"/>
            <w:bottom w:val="none" w:sz="0" w:space="0" w:color="auto"/>
            <w:right w:val="none" w:sz="0" w:space="0" w:color="auto"/>
          </w:divBdr>
        </w:div>
        <w:div w:id="1694306641">
          <w:marLeft w:val="0"/>
          <w:marRight w:val="0"/>
          <w:marTop w:val="0"/>
          <w:marBottom w:val="0"/>
          <w:divBdr>
            <w:top w:val="none" w:sz="0" w:space="0" w:color="auto"/>
            <w:left w:val="none" w:sz="0" w:space="0" w:color="auto"/>
            <w:bottom w:val="none" w:sz="0" w:space="0" w:color="auto"/>
            <w:right w:val="none" w:sz="0" w:space="0" w:color="auto"/>
          </w:divBdr>
        </w:div>
        <w:div w:id="1666394231">
          <w:marLeft w:val="0"/>
          <w:marRight w:val="0"/>
          <w:marTop w:val="0"/>
          <w:marBottom w:val="0"/>
          <w:divBdr>
            <w:top w:val="none" w:sz="0" w:space="0" w:color="auto"/>
            <w:left w:val="none" w:sz="0" w:space="0" w:color="auto"/>
            <w:bottom w:val="none" w:sz="0" w:space="0" w:color="auto"/>
            <w:right w:val="none" w:sz="0" w:space="0" w:color="auto"/>
          </w:divBdr>
        </w:div>
        <w:div w:id="459038265">
          <w:marLeft w:val="0"/>
          <w:marRight w:val="0"/>
          <w:marTop w:val="0"/>
          <w:marBottom w:val="0"/>
          <w:divBdr>
            <w:top w:val="none" w:sz="0" w:space="0" w:color="auto"/>
            <w:left w:val="none" w:sz="0" w:space="0" w:color="auto"/>
            <w:bottom w:val="none" w:sz="0" w:space="0" w:color="auto"/>
            <w:right w:val="none" w:sz="0" w:space="0" w:color="auto"/>
          </w:divBdr>
        </w:div>
        <w:div w:id="1197355422">
          <w:marLeft w:val="0"/>
          <w:marRight w:val="0"/>
          <w:marTop w:val="0"/>
          <w:marBottom w:val="0"/>
          <w:divBdr>
            <w:top w:val="none" w:sz="0" w:space="0" w:color="auto"/>
            <w:left w:val="none" w:sz="0" w:space="0" w:color="auto"/>
            <w:bottom w:val="none" w:sz="0" w:space="0" w:color="auto"/>
            <w:right w:val="none" w:sz="0" w:space="0" w:color="auto"/>
          </w:divBdr>
        </w:div>
        <w:div w:id="506752219">
          <w:marLeft w:val="0"/>
          <w:marRight w:val="0"/>
          <w:marTop w:val="0"/>
          <w:marBottom w:val="0"/>
          <w:divBdr>
            <w:top w:val="none" w:sz="0" w:space="0" w:color="auto"/>
            <w:left w:val="none" w:sz="0" w:space="0" w:color="auto"/>
            <w:bottom w:val="none" w:sz="0" w:space="0" w:color="auto"/>
            <w:right w:val="none" w:sz="0" w:space="0" w:color="auto"/>
          </w:divBdr>
        </w:div>
        <w:div w:id="634024734">
          <w:marLeft w:val="0"/>
          <w:marRight w:val="0"/>
          <w:marTop w:val="0"/>
          <w:marBottom w:val="0"/>
          <w:divBdr>
            <w:top w:val="none" w:sz="0" w:space="0" w:color="auto"/>
            <w:left w:val="none" w:sz="0" w:space="0" w:color="auto"/>
            <w:bottom w:val="none" w:sz="0" w:space="0" w:color="auto"/>
            <w:right w:val="none" w:sz="0" w:space="0" w:color="auto"/>
          </w:divBdr>
        </w:div>
        <w:div w:id="2119635527">
          <w:marLeft w:val="0"/>
          <w:marRight w:val="0"/>
          <w:marTop w:val="0"/>
          <w:marBottom w:val="0"/>
          <w:divBdr>
            <w:top w:val="none" w:sz="0" w:space="0" w:color="auto"/>
            <w:left w:val="none" w:sz="0" w:space="0" w:color="auto"/>
            <w:bottom w:val="none" w:sz="0" w:space="0" w:color="auto"/>
            <w:right w:val="none" w:sz="0" w:space="0" w:color="auto"/>
          </w:divBdr>
        </w:div>
        <w:div w:id="1936471551">
          <w:marLeft w:val="0"/>
          <w:marRight w:val="0"/>
          <w:marTop w:val="0"/>
          <w:marBottom w:val="0"/>
          <w:divBdr>
            <w:top w:val="none" w:sz="0" w:space="0" w:color="auto"/>
            <w:left w:val="none" w:sz="0" w:space="0" w:color="auto"/>
            <w:bottom w:val="none" w:sz="0" w:space="0" w:color="auto"/>
            <w:right w:val="none" w:sz="0" w:space="0" w:color="auto"/>
          </w:divBdr>
        </w:div>
        <w:div w:id="1173299426">
          <w:marLeft w:val="0"/>
          <w:marRight w:val="0"/>
          <w:marTop w:val="0"/>
          <w:marBottom w:val="0"/>
          <w:divBdr>
            <w:top w:val="none" w:sz="0" w:space="0" w:color="auto"/>
            <w:left w:val="none" w:sz="0" w:space="0" w:color="auto"/>
            <w:bottom w:val="none" w:sz="0" w:space="0" w:color="auto"/>
            <w:right w:val="none" w:sz="0" w:space="0" w:color="auto"/>
          </w:divBdr>
        </w:div>
        <w:div w:id="551844696">
          <w:marLeft w:val="0"/>
          <w:marRight w:val="0"/>
          <w:marTop w:val="0"/>
          <w:marBottom w:val="0"/>
          <w:divBdr>
            <w:top w:val="none" w:sz="0" w:space="0" w:color="auto"/>
            <w:left w:val="none" w:sz="0" w:space="0" w:color="auto"/>
            <w:bottom w:val="none" w:sz="0" w:space="0" w:color="auto"/>
            <w:right w:val="none" w:sz="0" w:space="0" w:color="auto"/>
          </w:divBdr>
        </w:div>
        <w:div w:id="496848361">
          <w:marLeft w:val="0"/>
          <w:marRight w:val="0"/>
          <w:marTop w:val="0"/>
          <w:marBottom w:val="0"/>
          <w:divBdr>
            <w:top w:val="none" w:sz="0" w:space="0" w:color="auto"/>
            <w:left w:val="none" w:sz="0" w:space="0" w:color="auto"/>
            <w:bottom w:val="none" w:sz="0" w:space="0" w:color="auto"/>
            <w:right w:val="none" w:sz="0" w:space="0" w:color="auto"/>
          </w:divBdr>
        </w:div>
        <w:div w:id="1726761308">
          <w:marLeft w:val="0"/>
          <w:marRight w:val="0"/>
          <w:marTop w:val="0"/>
          <w:marBottom w:val="0"/>
          <w:divBdr>
            <w:top w:val="none" w:sz="0" w:space="0" w:color="auto"/>
            <w:left w:val="none" w:sz="0" w:space="0" w:color="auto"/>
            <w:bottom w:val="none" w:sz="0" w:space="0" w:color="auto"/>
            <w:right w:val="none" w:sz="0" w:space="0" w:color="auto"/>
          </w:divBdr>
        </w:div>
        <w:div w:id="1875918246">
          <w:marLeft w:val="0"/>
          <w:marRight w:val="0"/>
          <w:marTop w:val="0"/>
          <w:marBottom w:val="0"/>
          <w:divBdr>
            <w:top w:val="none" w:sz="0" w:space="0" w:color="auto"/>
            <w:left w:val="none" w:sz="0" w:space="0" w:color="auto"/>
            <w:bottom w:val="none" w:sz="0" w:space="0" w:color="auto"/>
            <w:right w:val="none" w:sz="0" w:space="0" w:color="auto"/>
          </w:divBdr>
        </w:div>
        <w:div w:id="658965436">
          <w:marLeft w:val="0"/>
          <w:marRight w:val="0"/>
          <w:marTop w:val="0"/>
          <w:marBottom w:val="0"/>
          <w:divBdr>
            <w:top w:val="none" w:sz="0" w:space="0" w:color="auto"/>
            <w:left w:val="none" w:sz="0" w:space="0" w:color="auto"/>
            <w:bottom w:val="none" w:sz="0" w:space="0" w:color="auto"/>
            <w:right w:val="none" w:sz="0" w:space="0" w:color="auto"/>
          </w:divBdr>
        </w:div>
        <w:div w:id="1199009753">
          <w:marLeft w:val="0"/>
          <w:marRight w:val="0"/>
          <w:marTop w:val="0"/>
          <w:marBottom w:val="0"/>
          <w:divBdr>
            <w:top w:val="none" w:sz="0" w:space="0" w:color="auto"/>
            <w:left w:val="none" w:sz="0" w:space="0" w:color="auto"/>
            <w:bottom w:val="none" w:sz="0" w:space="0" w:color="auto"/>
            <w:right w:val="none" w:sz="0" w:space="0" w:color="auto"/>
          </w:divBdr>
        </w:div>
        <w:div w:id="1849100227">
          <w:marLeft w:val="0"/>
          <w:marRight w:val="0"/>
          <w:marTop w:val="0"/>
          <w:marBottom w:val="0"/>
          <w:divBdr>
            <w:top w:val="none" w:sz="0" w:space="0" w:color="auto"/>
            <w:left w:val="none" w:sz="0" w:space="0" w:color="auto"/>
            <w:bottom w:val="none" w:sz="0" w:space="0" w:color="auto"/>
            <w:right w:val="none" w:sz="0" w:space="0" w:color="auto"/>
          </w:divBdr>
        </w:div>
        <w:div w:id="419376168">
          <w:marLeft w:val="0"/>
          <w:marRight w:val="0"/>
          <w:marTop w:val="0"/>
          <w:marBottom w:val="0"/>
          <w:divBdr>
            <w:top w:val="none" w:sz="0" w:space="0" w:color="auto"/>
            <w:left w:val="none" w:sz="0" w:space="0" w:color="auto"/>
            <w:bottom w:val="none" w:sz="0" w:space="0" w:color="auto"/>
            <w:right w:val="none" w:sz="0" w:space="0" w:color="auto"/>
          </w:divBdr>
        </w:div>
        <w:div w:id="1300763796">
          <w:marLeft w:val="0"/>
          <w:marRight w:val="0"/>
          <w:marTop w:val="0"/>
          <w:marBottom w:val="0"/>
          <w:divBdr>
            <w:top w:val="none" w:sz="0" w:space="0" w:color="auto"/>
            <w:left w:val="none" w:sz="0" w:space="0" w:color="auto"/>
            <w:bottom w:val="none" w:sz="0" w:space="0" w:color="auto"/>
            <w:right w:val="none" w:sz="0" w:space="0" w:color="auto"/>
          </w:divBdr>
        </w:div>
        <w:div w:id="1351641811">
          <w:marLeft w:val="0"/>
          <w:marRight w:val="0"/>
          <w:marTop w:val="0"/>
          <w:marBottom w:val="0"/>
          <w:divBdr>
            <w:top w:val="none" w:sz="0" w:space="0" w:color="auto"/>
            <w:left w:val="none" w:sz="0" w:space="0" w:color="auto"/>
            <w:bottom w:val="none" w:sz="0" w:space="0" w:color="auto"/>
            <w:right w:val="none" w:sz="0" w:space="0" w:color="auto"/>
          </w:divBdr>
        </w:div>
      </w:divsChild>
    </w:div>
    <w:div w:id="1443067521">
      <w:bodyDiv w:val="1"/>
      <w:marLeft w:val="0"/>
      <w:marRight w:val="0"/>
      <w:marTop w:val="0"/>
      <w:marBottom w:val="0"/>
      <w:divBdr>
        <w:top w:val="none" w:sz="0" w:space="0" w:color="auto"/>
        <w:left w:val="none" w:sz="0" w:space="0" w:color="auto"/>
        <w:bottom w:val="none" w:sz="0" w:space="0" w:color="auto"/>
        <w:right w:val="none" w:sz="0" w:space="0" w:color="auto"/>
      </w:divBdr>
    </w:div>
    <w:div w:id="1711540025">
      <w:bodyDiv w:val="1"/>
      <w:marLeft w:val="0"/>
      <w:marRight w:val="0"/>
      <w:marTop w:val="0"/>
      <w:marBottom w:val="0"/>
      <w:divBdr>
        <w:top w:val="none" w:sz="0" w:space="0" w:color="auto"/>
        <w:left w:val="none" w:sz="0" w:space="0" w:color="auto"/>
        <w:bottom w:val="none" w:sz="0" w:space="0" w:color="auto"/>
        <w:right w:val="none" w:sz="0" w:space="0" w:color="auto"/>
      </w:divBdr>
    </w:div>
    <w:div w:id="1722514561">
      <w:bodyDiv w:val="1"/>
      <w:marLeft w:val="0"/>
      <w:marRight w:val="0"/>
      <w:marTop w:val="0"/>
      <w:marBottom w:val="0"/>
      <w:divBdr>
        <w:top w:val="none" w:sz="0" w:space="0" w:color="auto"/>
        <w:left w:val="none" w:sz="0" w:space="0" w:color="auto"/>
        <w:bottom w:val="none" w:sz="0" w:space="0" w:color="auto"/>
        <w:right w:val="none" w:sz="0" w:space="0" w:color="auto"/>
      </w:divBdr>
    </w:div>
    <w:div w:id="1752657183">
      <w:bodyDiv w:val="1"/>
      <w:marLeft w:val="0"/>
      <w:marRight w:val="0"/>
      <w:marTop w:val="0"/>
      <w:marBottom w:val="0"/>
      <w:divBdr>
        <w:top w:val="none" w:sz="0" w:space="0" w:color="auto"/>
        <w:left w:val="none" w:sz="0" w:space="0" w:color="auto"/>
        <w:bottom w:val="none" w:sz="0" w:space="0" w:color="auto"/>
        <w:right w:val="none" w:sz="0" w:space="0" w:color="auto"/>
      </w:divBdr>
    </w:div>
    <w:div w:id="1772511135">
      <w:bodyDiv w:val="1"/>
      <w:marLeft w:val="0"/>
      <w:marRight w:val="0"/>
      <w:marTop w:val="0"/>
      <w:marBottom w:val="0"/>
      <w:divBdr>
        <w:top w:val="none" w:sz="0" w:space="0" w:color="auto"/>
        <w:left w:val="none" w:sz="0" w:space="0" w:color="auto"/>
        <w:bottom w:val="none" w:sz="0" w:space="0" w:color="auto"/>
        <w:right w:val="none" w:sz="0" w:space="0" w:color="auto"/>
      </w:divBdr>
    </w:div>
    <w:div w:id="1858227766">
      <w:bodyDiv w:val="1"/>
      <w:marLeft w:val="0"/>
      <w:marRight w:val="0"/>
      <w:marTop w:val="0"/>
      <w:marBottom w:val="0"/>
      <w:divBdr>
        <w:top w:val="none" w:sz="0" w:space="0" w:color="auto"/>
        <w:left w:val="none" w:sz="0" w:space="0" w:color="auto"/>
        <w:bottom w:val="none" w:sz="0" w:space="0" w:color="auto"/>
        <w:right w:val="none" w:sz="0" w:space="0" w:color="auto"/>
      </w:divBdr>
    </w:div>
    <w:div w:id="1915780794">
      <w:bodyDiv w:val="1"/>
      <w:marLeft w:val="0"/>
      <w:marRight w:val="0"/>
      <w:marTop w:val="0"/>
      <w:marBottom w:val="0"/>
      <w:divBdr>
        <w:top w:val="none" w:sz="0" w:space="0" w:color="auto"/>
        <w:left w:val="none" w:sz="0" w:space="0" w:color="auto"/>
        <w:bottom w:val="none" w:sz="0" w:space="0" w:color="auto"/>
        <w:right w:val="none" w:sz="0" w:space="0" w:color="auto"/>
      </w:divBdr>
    </w:div>
    <w:div w:id="196211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ickets.lokschuppen.de/de%23/" TargetMode="External"/><Relationship Id="rId18" Type="http://schemas.openxmlformats.org/officeDocument/2006/relationships/hyperlink" Target="https://www.instagram.com/lokschuppen.rosenhei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www.lokschuppen.de" TargetMode="External"/><Relationship Id="rId17" Type="http://schemas.openxmlformats.org/officeDocument/2006/relationships/image" Target="media/image1.gif"/><Relationship Id="rId2" Type="http://schemas.openxmlformats.org/officeDocument/2006/relationships/customXml" Target="../customXml/item2.xml"/><Relationship Id="rId16" Type="http://schemas.openxmlformats.org/officeDocument/2006/relationships/hyperlink" Target="https://www.lokschuppen.de/presse/presse-kontak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okschuppen@vkr-rosenheim.de" TargetMode="External"/><Relationship Id="rId5" Type="http://schemas.openxmlformats.org/officeDocument/2006/relationships/styles" Target="styles.xml"/><Relationship Id="rId15" Type="http://schemas.openxmlformats.org/officeDocument/2006/relationships/hyperlink" Target="http://www.lokschuppen.de/presse/infos-fuer-journalisten" TargetMode="External"/><Relationship Id="rId23" Type="http://schemas.openxmlformats.org/officeDocument/2006/relationships/theme" Target="theme/theme1.xml"/><Relationship Id="rId10" Type="http://schemas.openxmlformats.org/officeDocument/2006/relationships/hyperlink" Target="http://www.tickets.lokschuppen.de" TargetMode="External"/><Relationship Id="rId19" Type="http://schemas.openxmlformats.org/officeDocument/2006/relationships/hyperlink" Target="https://www.facebook.com/Lokschupp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okschuppen.de/info/preise-ticket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3f0e2a-f494-4a31-8d21-2119545d01b4">
      <Terms xmlns="http://schemas.microsoft.com/office/infopath/2007/PartnerControls"/>
    </lcf76f155ced4ddcb4097134ff3c332f>
    <TaxCatchAll xmlns="c800fd5c-1655-40f3-a1b7-359ac189c6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4A2126E8CAE1441A6A1AC3D2C571A4B" ma:contentTypeVersion="14" ma:contentTypeDescription="Ein neues Dokument erstellen." ma:contentTypeScope="" ma:versionID="c792e03e06ce7db67ec98daa44dc0c9d">
  <xsd:schema xmlns:xsd="http://www.w3.org/2001/XMLSchema" xmlns:xs="http://www.w3.org/2001/XMLSchema" xmlns:p="http://schemas.microsoft.com/office/2006/metadata/properties" xmlns:ns2="0e3f0e2a-f494-4a31-8d21-2119545d01b4" xmlns:ns3="c800fd5c-1655-40f3-a1b7-359ac189c6fa" targetNamespace="http://schemas.microsoft.com/office/2006/metadata/properties" ma:root="true" ma:fieldsID="d6376cf7c3a2d5339cc33af1b524e6a5" ns2:_="" ns3:_="">
    <xsd:import namespace="0e3f0e2a-f494-4a31-8d21-2119545d01b4"/>
    <xsd:import namespace="c800fd5c-1655-40f3-a1b7-359ac189c6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3f0e2a-f494-4a31-8d21-2119545d0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e5116b1-11ae-4bcf-9ca7-873768bf842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00fd5c-1655-40f3-a1b7-359ac189c6f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f9da49-d9b9-48fd-a3de-9abca2e61b51}" ma:internalName="TaxCatchAll" ma:showField="CatchAllData" ma:web="c800fd5c-1655-40f3-a1b7-359ac189c6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28F8B-517C-46A8-85DD-C2EAD207D7F1}">
  <ds:schemaRefs>
    <ds:schemaRef ds:uri="http://schemas.microsoft.com/office/2006/metadata/properties"/>
    <ds:schemaRef ds:uri="http://schemas.microsoft.com/office/infopath/2007/PartnerControls"/>
    <ds:schemaRef ds:uri="0e3f0e2a-f494-4a31-8d21-2119545d01b4"/>
    <ds:schemaRef ds:uri="c800fd5c-1655-40f3-a1b7-359ac189c6fa"/>
  </ds:schemaRefs>
</ds:datastoreItem>
</file>

<file path=customXml/itemProps2.xml><?xml version="1.0" encoding="utf-8"?>
<ds:datastoreItem xmlns:ds="http://schemas.openxmlformats.org/officeDocument/2006/customXml" ds:itemID="{A5792B23-882C-44D3-88DF-72556D512830}">
  <ds:schemaRefs>
    <ds:schemaRef ds:uri="http://schemas.microsoft.com/sharepoint/v3/contenttype/forms"/>
  </ds:schemaRefs>
</ds:datastoreItem>
</file>

<file path=customXml/itemProps3.xml><?xml version="1.0" encoding="utf-8"?>
<ds:datastoreItem xmlns:ds="http://schemas.openxmlformats.org/officeDocument/2006/customXml" ds:itemID="{B23A306E-774E-409F-A35F-83E3AE0C7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3f0e2a-f494-4a31-8d21-2119545d01b4"/>
    <ds:schemaRef ds:uri="c800fd5c-1655-40f3-a1b7-359ac189c6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5968</Characters>
  <Application>Microsoft Office Word</Application>
  <DocSecurity>0</DocSecurity>
  <Lines>49</Lines>
  <Paragraphs>13</Paragraphs>
  <ScaleCrop>false</ScaleCrop>
  <Company>Stadt Rosenheim</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Scheueregger Elisabeth</dc:creator>
  <cp:keywords/>
  <dc:description/>
  <cp:lastModifiedBy>Sachse Julia</cp:lastModifiedBy>
  <cp:revision>123</cp:revision>
  <cp:lastPrinted>2025-03-11T11:18:00Z</cp:lastPrinted>
  <dcterms:created xsi:type="dcterms:W3CDTF">2024-02-29T15:31:00Z</dcterms:created>
  <dcterms:modified xsi:type="dcterms:W3CDTF">2025-03-11T15:39:00Z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0x010100B4A2126E8CAE1441A6A1AC3D2C571A4B</vt:lpwstr>
  </property>
</Properties>
</file>